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541BB34" w14:textId="16BFAB34" w:rsidR="004D050D" w:rsidRPr="005D2ABD" w:rsidRDefault="00B9127A" w:rsidP="005D2ABD">
      <w:pPr>
        <w:spacing w:after="0"/>
        <w:ind w:right="-6"/>
        <w:jc w:val="right"/>
      </w:pPr>
      <w:r w:rsidRPr="005D2ABD">
        <w:tab/>
      </w:r>
      <w:r w:rsidRPr="005D2ABD">
        <w:tab/>
      </w:r>
      <w:r w:rsidRPr="005D2ABD">
        <w:tab/>
      </w:r>
      <w:r w:rsidRPr="005D2ABD">
        <w:tab/>
      </w:r>
      <w:r w:rsidRPr="005D2ABD">
        <w:tab/>
        <w:t xml:space="preserve">Załącznik </w:t>
      </w:r>
      <w:r w:rsidR="00957E84" w:rsidRPr="005D2ABD">
        <w:t>do SWZ</w:t>
      </w:r>
      <w:r w:rsidR="004B66FB" w:rsidRPr="005D2ABD">
        <w:t xml:space="preserve"> – Projekt umowy</w:t>
      </w:r>
    </w:p>
    <w:p w14:paraId="25B7A9D6" w14:textId="77777777" w:rsidR="004D050D" w:rsidRPr="005D2ABD" w:rsidRDefault="004D050D" w:rsidP="005D2ABD">
      <w:pPr>
        <w:spacing w:after="0"/>
        <w:ind w:right="5953"/>
        <w:rPr>
          <w:rFonts w:eastAsia="Times New Roman"/>
          <w:i/>
          <w:iCs/>
        </w:rPr>
      </w:pPr>
    </w:p>
    <w:p w14:paraId="11FB3875" w14:textId="7CED1ED1" w:rsidR="004D050D" w:rsidRPr="005D2ABD" w:rsidRDefault="00B9127A" w:rsidP="005D2ABD">
      <w:pPr>
        <w:tabs>
          <w:tab w:val="center" w:pos="4536"/>
          <w:tab w:val="right" w:pos="9046"/>
        </w:tabs>
        <w:suppressAutoHyphens/>
        <w:spacing w:after="0"/>
        <w:jc w:val="center"/>
        <w:rPr>
          <w:rFonts w:eastAsia="Times New Roman"/>
        </w:rPr>
      </w:pPr>
      <w:r w:rsidRPr="005D2ABD">
        <w:t xml:space="preserve">Umowa nr </w:t>
      </w:r>
      <w:r w:rsidR="00786376" w:rsidRPr="005D2ABD">
        <w:t>…………………..</w:t>
      </w:r>
    </w:p>
    <w:p w14:paraId="6DB19F71" w14:textId="77777777" w:rsidR="004D050D" w:rsidRPr="005D2ABD" w:rsidRDefault="004D050D" w:rsidP="005D2ABD">
      <w:pPr>
        <w:tabs>
          <w:tab w:val="center" w:pos="4941"/>
          <w:tab w:val="right" w:pos="9046"/>
        </w:tabs>
        <w:suppressAutoHyphens/>
        <w:spacing w:after="0"/>
        <w:jc w:val="both"/>
        <w:rPr>
          <w:rFonts w:eastAsia="Times New Roman"/>
        </w:rPr>
      </w:pPr>
    </w:p>
    <w:p w14:paraId="523EA211" w14:textId="77777777" w:rsidR="004D050D" w:rsidRPr="005D2ABD" w:rsidRDefault="00B9127A" w:rsidP="005D2ABD">
      <w:pPr>
        <w:tabs>
          <w:tab w:val="center" w:pos="4941"/>
          <w:tab w:val="right" w:pos="9046"/>
        </w:tabs>
        <w:suppressAutoHyphens/>
        <w:spacing w:after="0"/>
        <w:jc w:val="both"/>
        <w:rPr>
          <w:rFonts w:eastAsia="Times New Roman"/>
        </w:rPr>
      </w:pPr>
      <w:r w:rsidRPr="005D2ABD">
        <w:t>W dniu ………….r. w Świdwinie pomiędzy:</w:t>
      </w:r>
    </w:p>
    <w:p w14:paraId="0A1F3CF7" w14:textId="220B0859" w:rsidR="004D050D" w:rsidRPr="005D2ABD" w:rsidRDefault="00B9127A" w:rsidP="005D2ABD">
      <w:pPr>
        <w:tabs>
          <w:tab w:val="center" w:pos="4941"/>
          <w:tab w:val="right" w:pos="9046"/>
        </w:tabs>
        <w:suppressAutoHyphens/>
        <w:spacing w:after="0"/>
        <w:jc w:val="both"/>
        <w:rPr>
          <w:rFonts w:eastAsia="Times New Roman"/>
          <w:b/>
          <w:bCs/>
          <w:strike/>
        </w:rPr>
      </w:pPr>
      <w:r w:rsidRPr="005D2ABD">
        <w:rPr>
          <w:b/>
          <w:bCs/>
        </w:rPr>
        <w:t>Powiatem Świdwińskim,</w:t>
      </w:r>
      <w:r w:rsidRPr="005D2ABD">
        <w:t xml:space="preserve"> ul. Mieszka I 16, 78-300 Świdwin, zwanym w dalszej treści umowy </w:t>
      </w:r>
      <w:r w:rsidRPr="005D2ABD">
        <w:rPr>
          <w:b/>
          <w:bCs/>
        </w:rPr>
        <w:t>„Zamawiającym”</w:t>
      </w:r>
      <w:r w:rsidRPr="005D2ABD">
        <w:t xml:space="preserve">, reprezentowanym przez </w:t>
      </w:r>
    </w:p>
    <w:p w14:paraId="6B729543" w14:textId="30235045" w:rsidR="004D050D" w:rsidRPr="005D2ABD" w:rsidRDefault="00466EE0" w:rsidP="005D2ABD">
      <w:pPr>
        <w:suppressAutoHyphens/>
        <w:spacing w:after="0"/>
        <w:jc w:val="both"/>
        <w:rPr>
          <w:rFonts w:eastAsia="Times New Roman"/>
        </w:rPr>
      </w:pPr>
      <w:r w:rsidRPr="005D2ABD">
        <w:rPr>
          <w:rFonts w:eastAsia="Times New Roman"/>
          <w:b/>
          <w:bCs/>
        </w:rPr>
        <w:t xml:space="preserve">Dyrektora Zespołu Szkół Rolniczych CKZ im. Stefana Żeromskiego w Świdwinie – Pana Daniela Nowaka </w:t>
      </w:r>
      <w:r w:rsidRPr="005D2ABD">
        <w:rPr>
          <w:rFonts w:eastAsia="Times New Roman"/>
        </w:rPr>
        <w:t>na podstawie uchwały nr 39/148/25 Zarządu Powiatu Świdwińskiego z dnia 10 października 2025 r. w sprawie upoważnienia dyrektora Zespołu Szkół Rolniczych CKZ</w:t>
      </w:r>
      <w:r w:rsidRPr="005D2ABD">
        <w:rPr>
          <w:rFonts w:eastAsia="Times New Roman"/>
          <w:b/>
          <w:bCs/>
        </w:rPr>
        <w:t xml:space="preserve"> </w:t>
      </w:r>
      <w:r w:rsidRPr="005D2ABD">
        <w:rPr>
          <w:rFonts w:eastAsia="Times New Roman"/>
        </w:rPr>
        <w:t>im. Stefana Żeromskiego w Świdwinie, do wykonywania czynności w imieniu Powiatu Świdwińskiego, w ramach projektu pn. Poprawa jakości i dostępności kształcenia zawodowego w szkołach ponadpodstawowych wraz z doposażeniem pracowni w powiecie świdwińskim.</w:t>
      </w:r>
    </w:p>
    <w:p w14:paraId="25D51AC3" w14:textId="6CC942B3" w:rsidR="004D050D" w:rsidRPr="005D2ABD" w:rsidRDefault="00B9127A" w:rsidP="005D2ABD">
      <w:pPr>
        <w:suppressAutoHyphens/>
        <w:spacing w:after="0"/>
        <w:jc w:val="center"/>
        <w:rPr>
          <w:rFonts w:eastAsia="Times New Roman"/>
        </w:rPr>
      </w:pPr>
      <w:r w:rsidRPr="005D2ABD">
        <w:t xml:space="preserve">a  </w:t>
      </w:r>
      <w:r w:rsidRPr="005D2ABD">
        <w:rPr>
          <w:b/>
          <w:bCs/>
        </w:rPr>
        <w:t>………………………………………………………………………………………………………………………………………………………</w:t>
      </w:r>
    </w:p>
    <w:p w14:paraId="7B706235" w14:textId="77777777" w:rsidR="004D050D" w:rsidRPr="005D2ABD" w:rsidRDefault="00B9127A" w:rsidP="005D2ABD">
      <w:pPr>
        <w:suppressAutoHyphens/>
        <w:spacing w:after="0"/>
        <w:jc w:val="both"/>
        <w:rPr>
          <w:rFonts w:eastAsia="Times New Roman"/>
          <w:b/>
          <w:bCs/>
        </w:rPr>
      </w:pPr>
      <w:r w:rsidRPr="005D2ABD">
        <w:t>zwanym w dalszej części "</w:t>
      </w:r>
      <w:r w:rsidRPr="005D2ABD">
        <w:rPr>
          <w:b/>
          <w:bCs/>
        </w:rPr>
        <w:t>Wykonawcą”</w:t>
      </w:r>
    </w:p>
    <w:p w14:paraId="21749460" w14:textId="77777777" w:rsidR="004D050D" w:rsidRPr="005D2ABD" w:rsidRDefault="004D050D" w:rsidP="005D2ABD">
      <w:pPr>
        <w:suppressAutoHyphens/>
        <w:spacing w:after="0"/>
        <w:jc w:val="both"/>
        <w:rPr>
          <w:rFonts w:eastAsia="Times New Roman"/>
        </w:rPr>
      </w:pPr>
    </w:p>
    <w:p w14:paraId="106CE9F0" w14:textId="35D88E8A" w:rsidR="004D050D" w:rsidRPr="005D2ABD" w:rsidRDefault="00B9127A" w:rsidP="005D2ABD">
      <w:pPr>
        <w:suppressAutoHyphens/>
        <w:spacing w:after="0"/>
        <w:jc w:val="both"/>
        <w:rPr>
          <w:rFonts w:eastAsia="Times New Roman"/>
        </w:rPr>
      </w:pPr>
      <w:r w:rsidRPr="005D2ABD">
        <w:t xml:space="preserve">w wyniku wyboru wykonawcy w postępowaniu </w:t>
      </w:r>
      <w:r w:rsidR="00F76F09" w:rsidRPr="005D2ABD">
        <w:rPr>
          <w:color w:val="auto"/>
          <w:bdr w:val="none" w:sz="0" w:space="0" w:color="auto"/>
          <w:lang w:eastAsia="en-US"/>
        </w:rPr>
        <w:t xml:space="preserve">prowadzonym w trybie podstawowym zgodnie z art. 275 pkt </w:t>
      </w:r>
      <w:r w:rsidR="004B66FB" w:rsidRPr="005D2ABD">
        <w:rPr>
          <w:color w:val="auto"/>
          <w:bdr w:val="none" w:sz="0" w:space="0" w:color="auto"/>
          <w:lang w:eastAsia="en-US"/>
        </w:rPr>
        <w:t>2</w:t>
      </w:r>
      <w:r w:rsidR="00F76F09" w:rsidRPr="005D2ABD">
        <w:rPr>
          <w:color w:val="auto"/>
          <w:bdr w:val="none" w:sz="0" w:space="0" w:color="auto"/>
          <w:lang w:eastAsia="en-US"/>
        </w:rPr>
        <w:t xml:space="preserve"> ustawy z dnia 11 września 2019 r. Prawo zamówień publicznych (</w:t>
      </w:r>
      <w:proofErr w:type="spellStart"/>
      <w:r w:rsidR="006C7D67" w:rsidRPr="005D2ABD">
        <w:rPr>
          <w:color w:val="auto"/>
          <w:bdr w:val="none" w:sz="0" w:space="0" w:color="auto"/>
          <w:lang w:eastAsia="en-US"/>
        </w:rPr>
        <w:t>t.j</w:t>
      </w:r>
      <w:proofErr w:type="spellEnd"/>
      <w:r w:rsidR="006C7D67" w:rsidRPr="005D2ABD">
        <w:rPr>
          <w:color w:val="auto"/>
          <w:bdr w:val="none" w:sz="0" w:space="0" w:color="auto"/>
          <w:lang w:eastAsia="en-US"/>
        </w:rPr>
        <w:t xml:space="preserve">. </w:t>
      </w:r>
      <w:r w:rsidR="00F76F09" w:rsidRPr="005D2ABD">
        <w:rPr>
          <w:color w:val="auto"/>
          <w:bdr w:val="none" w:sz="0" w:space="0" w:color="auto"/>
          <w:lang w:eastAsia="en-US"/>
        </w:rPr>
        <w:t>Dz. U. z 20</w:t>
      </w:r>
      <w:r w:rsidR="00957E84" w:rsidRPr="005D2ABD">
        <w:rPr>
          <w:color w:val="auto"/>
          <w:bdr w:val="none" w:sz="0" w:space="0" w:color="auto"/>
          <w:lang w:eastAsia="en-US"/>
        </w:rPr>
        <w:t>24</w:t>
      </w:r>
      <w:r w:rsidR="00F76F09" w:rsidRPr="005D2ABD">
        <w:rPr>
          <w:color w:val="auto"/>
          <w:bdr w:val="none" w:sz="0" w:space="0" w:color="auto"/>
          <w:lang w:eastAsia="en-US"/>
        </w:rPr>
        <w:t xml:space="preserve"> r. poz. </w:t>
      </w:r>
      <w:r w:rsidR="00957E84" w:rsidRPr="005D2ABD">
        <w:rPr>
          <w:color w:val="auto"/>
          <w:bdr w:val="none" w:sz="0" w:space="0" w:color="auto"/>
          <w:lang w:eastAsia="en-US"/>
        </w:rPr>
        <w:t>1320</w:t>
      </w:r>
      <w:r w:rsidR="00F76F09" w:rsidRPr="005D2ABD">
        <w:rPr>
          <w:color w:val="auto"/>
          <w:bdr w:val="none" w:sz="0" w:space="0" w:color="auto"/>
          <w:lang w:eastAsia="en-US"/>
        </w:rPr>
        <w:t xml:space="preserve"> z </w:t>
      </w:r>
      <w:proofErr w:type="spellStart"/>
      <w:r w:rsidR="00F76F09" w:rsidRPr="005D2ABD">
        <w:rPr>
          <w:color w:val="auto"/>
          <w:bdr w:val="none" w:sz="0" w:space="0" w:color="auto"/>
          <w:lang w:eastAsia="en-US"/>
        </w:rPr>
        <w:t>późn</w:t>
      </w:r>
      <w:proofErr w:type="spellEnd"/>
      <w:r w:rsidR="00F76F09" w:rsidRPr="005D2ABD">
        <w:rPr>
          <w:color w:val="auto"/>
          <w:bdr w:val="none" w:sz="0" w:space="0" w:color="auto"/>
          <w:lang w:eastAsia="en-US"/>
        </w:rPr>
        <w:t>.</w:t>
      </w:r>
      <w:r w:rsidR="0022684C">
        <w:rPr>
          <w:color w:val="auto"/>
          <w:bdr w:val="none" w:sz="0" w:space="0" w:color="auto"/>
          <w:lang w:eastAsia="en-US"/>
        </w:rPr>
        <w:t xml:space="preserve"> </w:t>
      </w:r>
      <w:r w:rsidR="00F76F09" w:rsidRPr="005D2ABD">
        <w:rPr>
          <w:color w:val="auto"/>
          <w:bdr w:val="none" w:sz="0" w:space="0" w:color="auto"/>
          <w:lang w:eastAsia="en-US"/>
        </w:rPr>
        <w:t xml:space="preserve">zm.) </w:t>
      </w:r>
      <w:r w:rsidR="004B66FB" w:rsidRPr="005D2ABD">
        <w:rPr>
          <w:color w:val="auto"/>
          <w:bdr w:val="none" w:sz="0" w:space="0" w:color="auto"/>
          <w:lang w:eastAsia="en-US"/>
        </w:rPr>
        <w:t xml:space="preserve">numer postępowania: </w:t>
      </w:r>
      <w:r w:rsidR="007D1F1F" w:rsidRPr="005D2ABD">
        <w:rPr>
          <w:b/>
          <w:bCs/>
          <w:color w:val="auto"/>
          <w:bdr w:val="none" w:sz="0" w:space="0" w:color="auto"/>
          <w:lang w:eastAsia="en-US"/>
        </w:rPr>
        <w:t>ZP/</w:t>
      </w:r>
      <w:r w:rsidR="006E4662" w:rsidRPr="005D2ABD">
        <w:rPr>
          <w:b/>
          <w:bCs/>
          <w:color w:val="auto"/>
          <w:bdr w:val="none" w:sz="0" w:space="0" w:color="auto"/>
          <w:lang w:eastAsia="en-US"/>
        </w:rPr>
        <w:t>202</w:t>
      </w:r>
      <w:r w:rsidR="007D1F1F" w:rsidRPr="005D2ABD">
        <w:rPr>
          <w:b/>
          <w:bCs/>
          <w:color w:val="auto"/>
          <w:bdr w:val="none" w:sz="0" w:space="0" w:color="auto"/>
          <w:lang w:eastAsia="en-US"/>
        </w:rPr>
        <w:t>6</w:t>
      </w:r>
      <w:r w:rsidR="006E4662" w:rsidRPr="005D2ABD">
        <w:rPr>
          <w:b/>
          <w:bCs/>
          <w:color w:val="auto"/>
          <w:bdr w:val="none" w:sz="0" w:space="0" w:color="auto"/>
          <w:lang w:eastAsia="en-US"/>
        </w:rPr>
        <w:t>/</w:t>
      </w:r>
      <w:r w:rsidR="004B66FB" w:rsidRPr="005D2ABD">
        <w:rPr>
          <w:b/>
          <w:bCs/>
          <w:color w:val="auto"/>
          <w:bdr w:val="none" w:sz="0" w:space="0" w:color="auto"/>
          <w:lang w:eastAsia="en-US"/>
        </w:rPr>
        <w:t>2</w:t>
      </w:r>
      <w:r w:rsidR="006E4662" w:rsidRPr="005D2ABD">
        <w:rPr>
          <w:b/>
          <w:bCs/>
          <w:color w:val="auto"/>
          <w:bdr w:val="none" w:sz="0" w:space="0" w:color="auto"/>
          <w:lang w:eastAsia="en-US"/>
        </w:rPr>
        <w:t>/JM</w:t>
      </w:r>
      <w:r w:rsidR="00327985" w:rsidRPr="005D2ABD">
        <w:rPr>
          <w:color w:val="auto"/>
          <w:bdr w:val="none" w:sz="0" w:space="0" w:color="auto"/>
          <w:lang w:eastAsia="en-US"/>
        </w:rPr>
        <w:t xml:space="preserve"> </w:t>
      </w:r>
      <w:r w:rsidRPr="005D2ABD">
        <w:t xml:space="preserve">została zawarta umowa o następującej </w:t>
      </w:r>
      <w:r w:rsidR="00F76F09" w:rsidRPr="005D2ABD">
        <w:t>treści</w:t>
      </w:r>
      <w:r w:rsidRPr="005D2ABD">
        <w:t>:</w:t>
      </w:r>
    </w:p>
    <w:p w14:paraId="3D576578" w14:textId="77777777" w:rsidR="004D050D" w:rsidRPr="005D2ABD" w:rsidRDefault="004D050D" w:rsidP="005D2ABD">
      <w:pPr>
        <w:suppressAutoHyphens/>
        <w:spacing w:after="0"/>
        <w:jc w:val="both"/>
        <w:rPr>
          <w:rFonts w:eastAsia="Times New Roman"/>
        </w:rPr>
      </w:pPr>
    </w:p>
    <w:p w14:paraId="5CDC78CB" w14:textId="77777777" w:rsidR="004D050D" w:rsidRPr="008F3F49" w:rsidRDefault="00B9127A" w:rsidP="005D2ABD">
      <w:pPr>
        <w:suppressAutoHyphens/>
        <w:spacing w:after="0"/>
        <w:ind w:right="431"/>
        <w:jc w:val="center"/>
        <w:rPr>
          <w:rFonts w:eastAsia="Times New Roman"/>
        </w:rPr>
      </w:pPr>
      <w:r w:rsidRPr="008F3F49">
        <w:t>§1</w:t>
      </w:r>
    </w:p>
    <w:p w14:paraId="6C1DCCF5" w14:textId="77777777" w:rsidR="00AE7F32" w:rsidRPr="005D2ABD" w:rsidRDefault="00DC221E" w:rsidP="005D2ABD">
      <w:pPr>
        <w:numPr>
          <w:ilvl w:val="0"/>
          <w:numId w:val="31"/>
        </w:numPr>
        <w:suppressAutoHyphens/>
        <w:spacing w:after="0"/>
        <w:ind w:left="360" w:right="-6"/>
        <w:jc w:val="both"/>
      </w:pPr>
      <w:r w:rsidRPr="005D2ABD">
        <w:t xml:space="preserve">Zawarcie niniejszej umowy następuje w związku z realizacją </w:t>
      </w:r>
      <w:r w:rsidR="00B707B8" w:rsidRPr="005D2ABD">
        <w:t>P</w:t>
      </w:r>
      <w:r w:rsidRPr="005D2ABD">
        <w:t xml:space="preserve">rojektu </w:t>
      </w:r>
      <w:r w:rsidR="00B707B8" w:rsidRPr="005D2ABD">
        <w:rPr>
          <w:bCs/>
          <w:i/>
          <w:color w:val="auto"/>
          <w:bdr w:val="none" w:sz="0" w:space="0" w:color="auto"/>
          <w:lang w:eastAsia="en-US"/>
        </w:rPr>
        <w:t>„</w:t>
      </w:r>
      <w:r w:rsidR="00B707B8" w:rsidRPr="005D2ABD">
        <w:rPr>
          <w:bCs/>
          <w:color w:val="auto"/>
          <w:bdr w:val="none" w:sz="0" w:space="0" w:color="auto"/>
          <w:lang w:eastAsia="en-US"/>
        </w:rPr>
        <w:t>Poprawa jakości i dostępności kształcenia zawodowego w szkołach ponadpodstawowych wraz z doposażeniem pracowni w powiecie świdwińskim</w:t>
      </w:r>
      <w:r w:rsidR="00AE7F32" w:rsidRPr="005D2ABD">
        <w:rPr>
          <w:bCs/>
          <w:color w:val="auto"/>
          <w:bdr w:val="none" w:sz="0" w:space="0" w:color="auto"/>
          <w:lang w:eastAsia="en-US"/>
        </w:rPr>
        <w:t>”</w:t>
      </w:r>
      <w:r w:rsidR="00B707B8" w:rsidRPr="005D2ABD">
        <w:rPr>
          <w:bCs/>
          <w:color w:val="auto"/>
          <w:bdr w:val="none" w:sz="0" w:space="0" w:color="auto"/>
          <w:lang w:eastAsia="en-US"/>
        </w:rPr>
        <w:t xml:space="preserve"> w ramach programu Fundusze Europejskie dla Pomorza Zachodniego współfinansowanego ze środków Europejskiego Funduszu Społecznego Plus w ramach Priorytetu 6 Fundusze Europejskie na rzecz aktywnego Pomorza Zachodniego, Działanie 6.10 Edukacja Zawodowa (ZIT).</w:t>
      </w:r>
    </w:p>
    <w:p w14:paraId="007C240D" w14:textId="77777777" w:rsidR="004B66FB" w:rsidRPr="005D2ABD" w:rsidRDefault="00B707B8" w:rsidP="005D2ABD">
      <w:pPr>
        <w:numPr>
          <w:ilvl w:val="0"/>
          <w:numId w:val="31"/>
        </w:numPr>
        <w:suppressAutoHyphens/>
        <w:spacing w:after="0"/>
        <w:ind w:left="360" w:right="-6"/>
        <w:jc w:val="both"/>
      </w:pPr>
      <w:r w:rsidRPr="005D2ABD">
        <w:t>Przedmiotem umowy jest</w:t>
      </w:r>
      <w:r w:rsidR="00DC221E" w:rsidRPr="005D2ABD">
        <w:t xml:space="preserve"> </w:t>
      </w:r>
      <w:r w:rsidR="004B66FB" w:rsidRPr="005D2ABD">
        <w:t xml:space="preserve">doposażenie pracowni zawodowych w ZSR CKZ w Świdwinie </w:t>
      </w:r>
      <w:r w:rsidR="007D1F1F" w:rsidRPr="005D2ABD">
        <w:t>dla</w:t>
      </w:r>
      <w:r w:rsidR="004B66FB" w:rsidRPr="005D2ABD">
        <w:t>:</w:t>
      </w:r>
    </w:p>
    <w:p w14:paraId="06A315B7" w14:textId="03EB98D1" w:rsidR="004B66FB" w:rsidRPr="005D2ABD" w:rsidRDefault="004B66FB" w:rsidP="005D2ABD">
      <w:pPr>
        <w:suppressAutoHyphens/>
        <w:spacing w:after="0"/>
        <w:ind w:left="360" w:right="-6"/>
        <w:jc w:val="both"/>
        <w:rPr>
          <w:b/>
        </w:rPr>
      </w:pPr>
      <w:r w:rsidRPr="005D2ABD">
        <w:rPr>
          <w:b/>
        </w:rPr>
        <w:t>Część 1: Doposażenie pracowni logistycznej</w:t>
      </w:r>
    </w:p>
    <w:p w14:paraId="3984C467" w14:textId="77777777" w:rsidR="004B66FB" w:rsidRPr="004B66FB" w:rsidRDefault="004B66FB" w:rsidP="005D2ABD">
      <w:pPr>
        <w:suppressAutoHyphens/>
        <w:spacing w:after="0"/>
        <w:ind w:left="360" w:right="-6"/>
        <w:jc w:val="both"/>
        <w:rPr>
          <w:b/>
        </w:rPr>
      </w:pPr>
      <w:r w:rsidRPr="004B66FB">
        <w:rPr>
          <w:b/>
        </w:rPr>
        <w:t>Część 2: Doposażenie pracowni żywienia</w:t>
      </w:r>
    </w:p>
    <w:p w14:paraId="356F82BA" w14:textId="77777777" w:rsidR="004B66FB" w:rsidRPr="004B66FB" w:rsidRDefault="004B66FB" w:rsidP="005D2ABD">
      <w:pPr>
        <w:suppressAutoHyphens/>
        <w:spacing w:after="0"/>
        <w:ind w:left="360" w:right="-6"/>
        <w:jc w:val="both"/>
        <w:rPr>
          <w:b/>
        </w:rPr>
      </w:pPr>
      <w:r w:rsidRPr="004B66FB">
        <w:rPr>
          <w:b/>
        </w:rPr>
        <w:t>Cześć 3: Doposażenie pracowni informatycznej</w:t>
      </w:r>
    </w:p>
    <w:p w14:paraId="33644529" w14:textId="5DE0703A" w:rsidR="006E4662" w:rsidRPr="005D2ABD" w:rsidRDefault="00DC221E" w:rsidP="005D2ABD">
      <w:pPr>
        <w:suppressAutoHyphens/>
        <w:spacing w:after="0"/>
        <w:ind w:left="360" w:right="-6"/>
        <w:jc w:val="both"/>
      </w:pPr>
      <w:r w:rsidRPr="005D2ABD">
        <w:t>zgodnie z zapisami SWZ</w:t>
      </w:r>
      <w:r w:rsidR="004B66FB" w:rsidRPr="005D2ABD">
        <w:t xml:space="preserve"> oraz szczegółowym opisem przedmiotem zamówienia, stanowiącym załącznik nr 1 do umowy.</w:t>
      </w:r>
    </w:p>
    <w:p w14:paraId="42F4AAB7" w14:textId="6719A2C7" w:rsidR="006E4662" w:rsidRPr="005D2ABD" w:rsidRDefault="006E4662" w:rsidP="005D2ABD">
      <w:pPr>
        <w:numPr>
          <w:ilvl w:val="0"/>
          <w:numId w:val="31"/>
        </w:numPr>
        <w:suppressAutoHyphens/>
        <w:spacing w:after="0"/>
        <w:ind w:left="360" w:right="-6"/>
        <w:jc w:val="both"/>
        <w:rPr>
          <w:b/>
          <w:bCs/>
          <w:color w:val="auto"/>
        </w:rPr>
      </w:pPr>
      <w:r w:rsidRPr="005D2ABD">
        <w:t>T</w:t>
      </w:r>
      <w:r w:rsidRPr="005D2ABD">
        <w:rPr>
          <w:color w:val="auto"/>
        </w:rPr>
        <w:t>ermin realizacji</w:t>
      </w:r>
      <w:r w:rsidR="007D1F1F" w:rsidRPr="005D2ABD">
        <w:rPr>
          <w:color w:val="auto"/>
        </w:rPr>
        <w:t xml:space="preserve"> </w:t>
      </w:r>
      <w:r w:rsidR="004B66FB" w:rsidRPr="005D2ABD">
        <w:rPr>
          <w:color w:val="auto"/>
        </w:rPr>
        <w:t>dla Wszystkich Części zamówienia to:</w:t>
      </w:r>
      <w:r w:rsidR="00CE1165" w:rsidRPr="005D2ABD">
        <w:rPr>
          <w:b/>
          <w:bCs/>
          <w:color w:val="auto"/>
        </w:rPr>
        <w:t xml:space="preserve"> </w:t>
      </w:r>
      <w:r w:rsidR="004B66FB" w:rsidRPr="004B66FB">
        <w:rPr>
          <w:b/>
          <w:bCs/>
          <w:color w:val="auto"/>
        </w:rPr>
        <w:t>do 30 września 2026 r. tj. około 5 miesięcy od dnia podpisania umowy</w:t>
      </w:r>
      <w:r w:rsidR="004B66FB" w:rsidRPr="005D2ABD">
        <w:rPr>
          <w:b/>
          <w:bCs/>
          <w:color w:val="auto"/>
        </w:rPr>
        <w:t>.</w:t>
      </w:r>
    </w:p>
    <w:p w14:paraId="49395DCB" w14:textId="77777777" w:rsidR="007D1F1F" w:rsidRPr="005D2ABD" w:rsidRDefault="007D1F1F" w:rsidP="005D2ABD">
      <w:pPr>
        <w:suppressAutoHyphens/>
        <w:spacing w:after="0"/>
        <w:ind w:left="360" w:right="-6"/>
        <w:jc w:val="both"/>
        <w:rPr>
          <w:b/>
          <w:bCs/>
        </w:rPr>
      </w:pPr>
    </w:p>
    <w:p w14:paraId="3580BCFA" w14:textId="369BF90C" w:rsidR="004D050D" w:rsidRPr="008F3F49" w:rsidRDefault="00B9127A" w:rsidP="005D2ABD">
      <w:pPr>
        <w:suppressAutoHyphens/>
        <w:spacing w:after="0"/>
        <w:ind w:right="431"/>
        <w:jc w:val="center"/>
        <w:rPr>
          <w:rFonts w:eastAsia="Times New Roman"/>
        </w:rPr>
      </w:pPr>
      <w:r w:rsidRPr="008F3F49">
        <w:t>§</w:t>
      </w:r>
      <w:r w:rsidR="00AE7F32" w:rsidRPr="008F3F49">
        <w:t>2</w:t>
      </w:r>
    </w:p>
    <w:p w14:paraId="2C0C9FB7" w14:textId="77777777" w:rsidR="00AE7F32" w:rsidRPr="005D2ABD" w:rsidRDefault="00B9127A" w:rsidP="005D2ABD">
      <w:pPr>
        <w:pStyle w:val="Akapitzlist"/>
        <w:numPr>
          <w:ilvl w:val="0"/>
          <w:numId w:val="41"/>
        </w:numPr>
        <w:tabs>
          <w:tab w:val="left" w:pos="8566"/>
        </w:tabs>
        <w:suppressAutoHyphens/>
        <w:spacing w:after="0"/>
        <w:ind w:left="426"/>
        <w:jc w:val="both"/>
      </w:pPr>
      <w:r w:rsidRPr="005D2ABD">
        <w:t xml:space="preserve">Za wykonanie przedmiotu umowy Zamawiający zapłaci Wykonawcy wynagrodzenie ryczałtowe w rozumieniu art. 632 k.c. </w:t>
      </w:r>
    </w:p>
    <w:p w14:paraId="236FB59B" w14:textId="41D3C3B8" w:rsidR="00336887" w:rsidRPr="005D2ABD" w:rsidRDefault="00B9127A" w:rsidP="005D2ABD">
      <w:pPr>
        <w:pStyle w:val="Akapitzlist"/>
        <w:numPr>
          <w:ilvl w:val="0"/>
          <w:numId w:val="41"/>
        </w:numPr>
        <w:tabs>
          <w:tab w:val="left" w:pos="8566"/>
        </w:tabs>
        <w:suppressAutoHyphens/>
        <w:spacing w:after="0"/>
        <w:ind w:left="426"/>
        <w:jc w:val="both"/>
      </w:pPr>
      <w:r w:rsidRPr="005D2ABD">
        <w:t>Wynagrodzenie</w:t>
      </w:r>
      <w:r w:rsidR="0022684C">
        <w:t>,</w:t>
      </w:r>
      <w:r w:rsidRPr="005D2ABD">
        <w:t xml:space="preserve"> o któ</w:t>
      </w:r>
      <w:r w:rsidR="00DC221E" w:rsidRPr="005D2ABD">
        <w:t>rym mowa w ust. 1 wynosić będzie</w:t>
      </w:r>
      <w:r w:rsidR="007D1F1F" w:rsidRPr="005D2ABD">
        <w:t xml:space="preserve"> dla Cześć ……………..</w:t>
      </w:r>
      <w:r w:rsidR="00336887" w:rsidRPr="005D2ABD">
        <w:t xml:space="preserve"> </w:t>
      </w:r>
      <w:r w:rsidR="00336887" w:rsidRPr="005D2ABD">
        <w:rPr>
          <w:color w:val="auto"/>
        </w:rPr>
        <w:t>w tym podatek VAT wg obowiązującej stawki.</w:t>
      </w:r>
    </w:p>
    <w:p w14:paraId="3ED558E6" w14:textId="4FE125FD" w:rsidR="00336887" w:rsidRPr="005D2ABD" w:rsidRDefault="00336887" w:rsidP="005D2ABD">
      <w:pPr>
        <w:pStyle w:val="Akapitzlist"/>
        <w:numPr>
          <w:ilvl w:val="0"/>
          <w:numId w:val="41"/>
        </w:numPr>
        <w:tabs>
          <w:tab w:val="left" w:pos="8566"/>
        </w:tabs>
        <w:suppressAutoHyphens/>
        <w:spacing w:after="0"/>
        <w:ind w:left="426"/>
        <w:jc w:val="both"/>
      </w:pPr>
      <w:r w:rsidRPr="005D2ABD">
        <w:t>Wynagrodzenie, o którym mowa w ust. 2 Zamawiający zapłaci Wykonawcy na podstawie poprawnie wystawionej faktury/rachunku oraz protokołu zdawczo – odbiorczego.</w:t>
      </w:r>
    </w:p>
    <w:p w14:paraId="632DA23A" w14:textId="19C04593" w:rsidR="005613AB" w:rsidRPr="005D2ABD" w:rsidRDefault="005613AB" w:rsidP="005D2ABD">
      <w:pPr>
        <w:pStyle w:val="Akapitzlist"/>
        <w:numPr>
          <w:ilvl w:val="0"/>
          <w:numId w:val="41"/>
        </w:numPr>
        <w:tabs>
          <w:tab w:val="left" w:pos="8566"/>
        </w:tabs>
        <w:suppressAutoHyphens/>
        <w:spacing w:after="0"/>
        <w:ind w:left="426"/>
        <w:jc w:val="both"/>
      </w:pPr>
      <w:r w:rsidRPr="005D2ABD">
        <w:lastRenderedPageBreak/>
        <w:t>Jeżeli obowiązek wystawienia faktury VAT przez Wykonawcę powstanie w czasie, w którym Krajowy System e-Faktur (</w:t>
      </w:r>
      <w:proofErr w:type="spellStart"/>
      <w:r w:rsidRPr="005D2ABD">
        <w:t>KSeF</w:t>
      </w:r>
      <w:proofErr w:type="spellEnd"/>
      <w:r w:rsidRPr="005D2ABD">
        <w:t xml:space="preserve">) zacznie obowiązywać w formie obligatoryjnej, Wykonawca wystawi i doręczy fakturę VAT zgodnie z przepisami prawa obowiązującymi w zakresie </w:t>
      </w:r>
      <w:proofErr w:type="spellStart"/>
      <w:r w:rsidRPr="005D2ABD">
        <w:t>KSeF</w:t>
      </w:r>
      <w:proofErr w:type="spellEnd"/>
      <w:r w:rsidRPr="005D2ABD">
        <w:t>.</w:t>
      </w:r>
    </w:p>
    <w:p w14:paraId="1427F761" w14:textId="77777777" w:rsidR="00AE7F32" w:rsidRPr="005D2ABD" w:rsidRDefault="00B9127A" w:rsidP="005D2ABD">
      <w:pPr>
        <w:pStyle w:val="Akapitzlist"/>
        <w:numPr>
          <w:ilvl w:val="0"/>
          <w:numId w:val="41"/>
        </w:numPr>
        <w:tabs>
          <w:tab w:val="left" w:pos="8566"/>
        </w:tabs>
        <w:suppressAutoHyphens/>
        <w:spacing w:after="0"/>
        <w:ind w:left="426"/>
        <w:jc w:val="both"/>
      </w:pPr>
      <w:r w:rsidRPr="005D2ABD">
        <w:t>Wynagrodzenie</w:t>
      </w:r>
      <w:r w:rsidR="006850C7" w:rsidRPr="005D2ABD">
        <w:t>,</w:t>
      </w:r>
      <w:r w:rsidRPr="005D2ABD">
        <w:t xml:space="preserve"> o którym mowa w ust. </w:t>
      </w:r>
      <w:r w:rsidR="004526F4" w:rsidRPr="005D2ABD">
        <w:t>2</w:t>
      </w:r>
      <w:r w:rsidRPr="005D2ABD">
        <w:t xml:space="preserve"> obejmuje zapłatę za wszystkie czynności niezbędne do prawidłowego wykonania Umowy, nawet jeśli czynności te nie zostały wprost wyszczególnione w treści niniejszej Umowy. Wykonawca nie może żądać podwyższenia wynagrodzenia nawet, jeżeli z przyczyn od siebie niezależnych nie mógł przewidzieć konieczności wykonania innych czynności, które niezbędne okażą się do prawidłowego wykonania niniejszej Umowy.</w:t>
      </w:r>
    </w:p>
    <w:p w14:paraId="65CB9992" w14:textId="77777777" w:rsidR="00AE7F32" w:rsidRPr="005D2ABD" w:rsidRDefault="00B9127A" w:rsidP="005D2ABD">
      <w:pPr>
        <w:pStyle w:val="Akapitzlist"/>
        <w:numPr>
          <w:ilvl w:val="0"/>
          <w:numId w:val="41"/>
        </w:numPr>
        <w:tabs>
          <w:tab w:val="left" w:pos="8566"/>
        </w:tabs>
        <w:suppressAutoHyphens/>
        <w:spacing w:after="0"/>
        <w:ind w:left="426"/>
        <w:jc w:val="both"/>
      </w:pPr>
      <w:r w:rsidRPr="005D2ABD">
        <w:t>Termin zapłaty wynagrodzenia Wykonawcy uzależniony jest od terminu wpłynięcia na konto Zamawiającego środków przeznaczonych na pokrycie wydatków związanych z realizacją zadania na etapie, w którym uczestniczył Wykonawca i może ulegać opóźnieniom, co Wykonawcy nie upoważnia do żądania zapłaty.</w:t>
      </w:r>
    </w:p>
    <w:p w14:paraId="53227EB8" w14:textId="77777777" w:rsidR="00AE7F32" w:rsidRPr="005D2ABD" w:rsidRDefault="00AE7F32" w:rsidP="005D2ABD">
      <w:pPr>
        <w:pStyle w:val="Akapitzlist"/>
        <w:numPr>
          <w:ilvl w:val="0"/>
          <w:numId w:val="41"/>
        </w:numPr>
        <w:tabs>
          <w:tab w:val="left" w:pos="8566"/>
        </w:tabs>
        <w:suppressAutoHyphens/>
        <w:spacing w:after="0"/>
        <w:ind w:left="426"/>
        <w:jc w:val="both"/>
      </w:pPr>
      <w:r w:rsidRPr="005D2ABD">
        <w:rPr>
          <w:color w:val="auto"/>
        </w:rPr>
        <w:t xml:space="preserve">Zamawiający oświadcza, iż zamówienie jest finansowane w ramach programu Fundusze Europejskie dla Pomorza Zachodniego 2021–2027 w ramach Priorytetu 6 Fundusze Europejskie na rzecz aktywnego Pomorza Zachodniego, Działanie 6.10 Edukacja Zawodowa (ZIT). </w:t>
      </w:r>
    </w:p>
    <w:p w14:paraId="09D4F68F" w14:textId="77777777" w:rsidR="00AE7F32" w:rsidRPr="005D2ABD" w:rsidRDefault="00B9127A" w:rsidP="005D2ABD">
      <w:pPr>
        <w:pStyle w:val="Akapitzlist"/>
        <w:numPr>
          <w:ilvl w:val="0"/>
          <w:numId w:val="41"/>
        </w:numPr>
        <w:tabs>
          <w:tab w:val="left" w:pos="8566"/>
        </w:tabs>
        <w:suppressAutoHyphens/>
        <w:spacing w:after="0"/>
        <w:ind w:left="426"/>
        <w:jc w:val="both"/>
      </w:pPr>
      <w:r w:rsidRPr="005D2ABD">
        <w:t xml:space="preserve">Zapłatę za zadania wykonane przez podwykonawców, Zamawiający będzie uiszczał bezpośrednio na konto podwykonawców.  </w:t>
      </w:r>
    </w:p>
    <w:p w14:paraId="7CD9A0EB" w14:textId="77777777" w:rsidR="00336887" w:rsidRPr="005D2ABD" w:rsidRDefault="00B9127A" w:rsidP="005D2ABD">
      <w:pPr>
        <w:pStyle w:val="Akapitzlist"/>
        <w:numPr>
          <w:ilvl w:val="0"/>
          <w:numId w:val="41"/>
        </w:numPr>
        <w:tabs>
          <w:tab w:val="left" w:pos="8566"/>
        </w:tabs>
        <w:suppressAutoHyphens/>
        <w:spacing w:after="0"/>
        <w:ind w:left="426"/>
        <w:jc w:val="both"/>
      </w:pPr>
      <w:r w:rsidRPr="005D2ABD">
        <w:t xml:space="preserve">Zamawiający oświadcza, że jest podatnikiem podatku od towarów i usług (VAT) i jest uprawniony do otrzymywania faktur VAT. </w:t>
      </w:r>
    </w:p>
    <w:p w14:paraId="265B9906" w14:textId="0D186B50" w:rsidR="004D050D" w:rsidRPr="005D2ABD" w:rsidRDefault="00B9127A" w:rsidP="005D2ABD">
      <w:pPr>
        <w:pStyle w:val="Akapitzlist"/>
        <w:numPr>
          <w:ilvl w:val="0"/>
          <w:numId w:val="41"/>
        </w:numPr>
        <w:tabs>
          <w:tab w:val="left" w:pos="8566"/>
        </w:tabs>
        <w:suppressAutoHyphens/>
        <w:spacing w:after="0"/>
        <w:ind w:left="426"/>
        <w:jc w:val="both"/>
      </w:pPr>
      <w:r w:rsidRPr="005D2ABD">
        <w:t>Faktura winna obejmować dane:</w:t>
      </w:r>
    </w:p>
    <w:p w14:paraId="230A3A1F" w14:textId="3D725A60" w:rsidR="004D050D" w:rsidRPr="005D2ABD" w:rsidRDefault="00B9127A" w:rsidP="005D2ABD">
      <w:pPr>
        <w:suppressAutoHyphens/>
        <w:spacing w:after="0"/>
        <w:ind w:right="431" w:firstLine="426"/>
        <w:jc w:val="both"/>
        <w:rPr>
          <w:rFonts w:eastAsia="Times New Roman"/>
          <w:color w:val="auto"/>
        </w:rPr>
      </w:pPr>
      <w:r w:rsidRPr="005D2ABD">
        <w:rPr>
          <w:color w:val="auto"/>
        </w:rPr>
        <w:t xml:space="preserve">Nabywca: </w:t>
      </w:r>
      <w:r w:rsidRPr="005D2ABD">
        <w:rPr>
          <w:color w:val="auto"/>
        </w:rPr>
        <w:tab/>
      </w:r>
      <w:r w:rsidRPr="005D2ABD">
        <w:rPr>
          <w:color w:val="auto"/>
        </w:rPr>
        <w:tab/>
      </w:r>
      <w:r w:rsidRPr="005D2ABD">
        <w:rPr>
          <w:color w:val="auto"/>
        </w:rPr>
        <w:tab/>
      </w:r>
      <w:r w:rsidRPr="005D2ABD">
        <w:rPr>
          <w:color w:val="auto"/>
        </w:rPr>
        <w:tab/>
      </w:r>
      <w:r w:rsidRPr="005D2ABD">
        <w:rPr>
          <w:color w:val="auto"/>
        </w:rPr>
        <w:tab/>
        <w:t xml:space="preserve">          </w:t>
      </w:r>
      <w:r w:rsidR="00336887" w:rsidRPr="005D2ABD">
        <w:rPr>
          <w:color w:val="auto"/>
        </w:rPr>
        <w:t xml:space="preserve">   </w:t>
      </w:r>
      <w:r w:rsidRPr="005D2ABD">
        <w:rPr>
          <w:color w:val="auto"/>
        </w:rPr>
        <w:t xml:space="preserve"> Płatnik:</w:t>
      </w:r>
    </w:p>
    <w:p w14:paraId="6483466A" w14:textId="46CECA9C" w:rsidR="00786376" w:rsidRPr="005D2ABD" w:rsidRDefault="00B9127A" w:rsidP="005D2ABD">
      <w:pPr>
        <w:suppressAutoHyphens/>
        <w:spacing w:after="0"/>
        <w:ind w:left="4956" w:right="431" w:hanging="4530"/>
        <w:jc w:val="both"/>
        <w:rPr>
          <w:bCs/>
          <w:color w:val="auto"/>
        </w:rPr>
      </w:pPr>
      <w:r w:rsidRPr="005D2ABD">
        <w:rPr>
          <w:color w:val="auto"/>
        </w:rPr>
        <w:t>Powiat Świdwiński</w:t>
      </w:r>
      <w:r w:rsidR="00786376" w:rsidRPr="005D2ABD">
        <w:rPr>
          <w:color w:val="auto"/>
        </w:rPr>
        <w:tab/>
      </w:r>
      <w:r w:rsidR="00786376" w:rsidRPr="005D2ABD">
        <w:rPr>
          <w:bCs/>
          <w:color w:val="auto"/>
        </w:rPr>
        <w:t>Zespół Szkół Rolniczych Centru</w:t>
      </w:r>
      <w:r w:rsidR="00C754FE" w:rsidRPr="005D2ABD">
        <w:rPr>
          <w:bCs/>
          <w:color w:val="auto"/>
        </w:rPr>
        <w:t>m</w:t>
      </w:r>
      <w:r w:rsidR="00786376" w:rsidRPr="005D2ABD">
        <w:rPr>
          <w:bCs/>
          <w:color w:val="auto"/>
        </w:rPr>
        <w:t xml:space="preserve"> </w:t>
      </w:r>
    </w:p>
    <w:p w14:paraId="5AE4136F" w14:textId="31933AC5" w:rsidR="00786376" w:rsidRPr="005D2ABD" w:rsidRDefault="00786376" w:rsidP="005D2ABD">
      <w:pPr>
        <w:suppressAutoHyphens/>
        <w:spacing w:after="0"/>
        <w:ind w:left="4956" w:right="431" w:hanging="4530"/>
        <w:jc w:val="both"/>
        <w:rPr>
          <w:bCs/>
          <w:color w:val="auto"/>
        </w:rPr>
      </w:pPr>
      <w:r w:rsidRPr="005D2ABD">
        <w:rPr>
          <w:color w:val="auto"/>
        </w:rPr>
        <w:t xml:space="preserve">ul. Mieszka I 16 </w:t>
      </w:r>
      <w:r w:rsidRPr="005D2ABD">
        <w:rPr>
          <w:color w:val="auto"/>
        </w:rPr>
        <w:tab/>
      </w:r>
      <w:r w:rsidRPr="005D2ABD">
        <w:rPr>
          <w:bCs/>
          <w:color w:val="auto"/>
        </w:rPr>
        <w:t xml:space="preserve">Kształcenia Zawodowego </w:t>
      </w:r>
    </w:p>
    <w:p w14:paraId="7ACA66E8" w14:textId="5EE69293" w:rsidR="00786376" w:rsidRPr="005D2ABD" w:rsidRDefault="00786376" w:rsidP="005D2ABD">
      <w:pPr>
        <w:suppressAutoHyphens/>
        <w:spacing w:after="0"/>
        <w:ind w:right="431" w:firstLine="426"/>
        <w:jc w:val="both"/>
        <w:rPr>
          <w:bCs/>
          <w:color w:val="auto"/>
        </w:rPr>
      </w:pPr>
      <w:r w:rsidRPr="005D2ABD">
        <w:rPr>
          <w:color w:val="auto"/>
        </w:rPr>
        <w:t xml:space="preserve">78-300 Świdwin </w:t>
      </w:r>
      <w:r w:rsidRPr="005D2ABD">
        <w:rPr>
          <w:color w:val="auto"/>
        </w:rPr>
        <w:tab/>
      </w:r>
      <w:r w:rsidRPr="005D2ABD">
        <w:rPr>
          <w:color w:val="auto"/>
        </w:rPr>
        <w:tab/>
      </w:r>
      <w:r w:rsidRPr="005D2ABD">
        <w:rPr>
          <w:color w:val="auto"/>
        </w:rPr>
        <w:tab/>
      </w:r>
      <w:r w:rsidRPr="005D2ABD">
        <w:rPr>
          <w:color w:val="auto"/>
        </w:rPr>
        <w:tab/>
      </w:r>
      <w:r w:rsidRPr="005D2ABD">
        <w:rPr>
          <w:color w:val="auto"/>
        </w:rPr>
        <w:tab/>
      </w:r>
      <w:r w:rsidRPr="005D2ABD">
        <w:rPr>
          <w:bCs/>
          <w:color w:val="auto"/>
        </w:rPr>
        <w:t>im. Stefana Żeromskiego w Świdwinie</w:t>
      </w:r>
    </w:p>
    <w:p w14:paraId="26CAF475" w14:textId="1C4559E9" w:rsidR="00786376" w:rsidRPr="005D2ABD" w:rsidRDefault="00786376" w:rsidP="005D2ABD">
      <w:pPr>
        <w:suppressAutoHyphens/>
        <w:spacing w:after="0"/>
        <w:ind w:right="431" w:firstLine="426"/>
        <w:jc w:val="both"/>
        <w:rPr>
          <w:rFonts w:eastAsia="Times New Roman"/>
          <w:color w:val="auto"/>
        </w:rPr>
      </w:pPr>
      <w:r w:rsidRPr="005D2ABD">
        <w:rPr>
          <w:color w:val="auto"/>
        </w:rPr>
        <w:t xml:space="preserve">NIP: 672-17-22-985 </w:t>
      </w:r>
      <w:r w:rsidRPr="005D2ABD">
        <w:rPr>
          <w:color w:val="auto"/>
        </w:rPr>
        <w:tab/>
      </w:r>
      <w:r w:rsidRPr="005D2ABD">
        <w:rPr>
          <w:color w:val="auto"/>
        </w:rPr>
        <w:tab/>
      </w:r>
      <w:r w:rsidRPr="005D2ABD">
        <w:rPr>
          <w:color w:val="auto"/>
        </w:rPr>
        <w:tab/>
      </w:r>
      <w:r w:rsidRPr="005D2ABD">
        <w:rPr>
          <w:color w:val="auto"/>
        </w:rPr>
        <w:tab/>
        <w:t>ul. Szczecińska 88</w:t>
      </w:r>
    </w:p>
    <w:p w14:paraId="46E753E8" w14:textId="64BCC84B" w:rsidR="004D050D" w:rsidRPr="005D2ABD" w:rsidRDefault="00B9127A" w:rsidP="005D2ABD">
      <w:pPr>
        <w:suppressAutoHyphens/>
        <w:spacing w:after="0"/>
        <w:ind w:right="431" w:firstLine="426"/>
        <w:jc w:val="both"/>
        <w:rPr>
          <w:color w:val="auto"/>
        </w:rPr>
      </w:pPr>
      <w:r w:rsidRPr="005D2ABD">
        <w:rPr>
          <w:color w:val="auto"/>
        </w:rPr>
        <w:tab/>
      </w:r>
      <w:r w:rsidR="00786376" w:rsidRPr="005D2ABD">
        <w:rPr>
          <w:color w:val="auto"/>
        </w:rPr>
        <w:tab/>
      </w:r>
      <w:r w:rsidR="00786376" w:rsidRPr="005D2ABD">
        <w:rPr>
          <w:color w:val="auto"/>
        </w:rPr>
        <w:tab/>
      </w:r>
      <w:r w:rsidR="00786376" w:rsidRPr="005D2ABD">
        <w:rPr>
          <w:color w:val="auto"/>
        </w:rPr>
        <w:tab/>
      </w:r>
      <w:r w:rsidR="00786376" w:rsidRPr="005D2ABD">
        <w:rPr>
          <w:color w:val="auto"/>
        </w:rPr>
        <w:tab/>
      </w:r>
      <w:r w:rsidR="00786376" w:rsidRPr="005D2ABD">
        <w:rPr>
          <w:color w:val="auto"/>
        </w:rPr>
        <w:tab/>
      </w:r>
      <w:r w:rsidR="00786376" w:rsidRPr="005D2ABD">
        <w:rPr>
          <w:color w:val="auto"/>
        </w:rPr>
        <w:tab/>
      </w:r>
      <w:r w:rsidRPr="005D2ABD">
        <w:rPr>
          <w:color w:val="auto"/>
        </w:rPr>
        <w:t>78-300 Świdwin</w:t>
      </w:r>
    </w:p>
    <w:p w14:paraId="35651903" w14:textId="3B80140F" w:rsidR="00336887" w:rsidRPr="005D2ABD" w:rsidRDefault="00336887" w:rsidP="005D2ABD">
      <w:pPr>
        <w:suppressAutoHyphens/>
        <w:spacing w:after="0"/>
        <w:ind w:right="431" w:firstLine="426"/>
        <w:jc w:val="both"/>
        <w:rPr>
          <w:rFonts w:eastAsia="Times New Roman"/>
          <w:color w:val="EE0000"/>
        </w:rPr>
      </w:pPr>
      <w:r w:rsidRPr="005D2ABD">
        <w:rPr>
          <w:color w:val="auto"/>
        </w:rPr>
        <w:tab/>
      </w:r>
      <w:r w:rsidRPr="005D2ABD">
        <w:rPr>
          <w:color w:val="auto"/>
        </w:rPr>
        <w:tab/>
      </w:r>
      <w:r w:rsidRPr="005D2ABD">
        <w:rPr>
          <w:color w:val="auto"/>
        </w:rPr>
        <w:tab/>
      </w:r>
      <w:r w:rsidRPr="005D2ABD">
        <w:rPr>
          <w:color w:val="auto"/>
        </w:rPr>
        <w:tab/>
      </w:r>
      <w:r w:rsidRPr="005D2ABD">
        <w:rPr>
          <w:color w:val="auto"/>
        </w:rPr>
        <w:tab/>
      </w:r>
      <w:r w:rsidRPr="005D2ABD">
        <w:rPr>
          <w:color w:val="auto"/>
        </w:rPr>
        <w:tab/>
      </w:r>
      <w:r w:rsidRPr="005D2ABD">
        <w:rPr>
          <w:color w:val="auto"/>
        </w:rPr>
        <w:tab/>
        <w:t>NIP: 672-11-43-224</w:t>
      </w:r>
    </w:p>
    <w:p w14:paraId="6B5A8338" w14:textId="04435971" w:rsidR="004D050D" w:rsidRPr="005D2ABD" w:rsidRDefault="004D050D" w:rsidP="005D2ABD">
      <w:pPr>
        <w:suppressAutoHyphens/>
        <w:spacing w:after="0"/>
        <w:ind w:right="431"/>
        <w:jc w:val="both"/>
        <w:rPr>
          <w:rFonts w:eastAsia="Times New Roman"/>
          <w:color w:val="EE0000"/>
        </w:rPr>
      </w:pPr>
    </w:p>
    <w:p w14:paraId="0A68EE4A" w14:textId="48AE2CA2" w:rsidR="004D050D" w:rsidRPr="008F3F49" w:rsidRDefault="00B9127A" w:rsidP="005D2ABD">
      <w:pPr>
        <w:suppressAutoHyphens/>
        <w:spacing w:after="0"/>
        <w:ind w:right="431"/>
        <w:jc w:val="center"/>
        <w:rPr>
          <w:rFonts w:eastAsia="Times New Roman"/>
        </w:rPr>
      </w:pPr>
      <w:r w:rsidRPr="008F3F49">
        <w:t>§</w:t>
      </w:r>
      <w:r w:rsidR="002D045E" w:rsidRPr="008F3F49">
        <w:t xml:space="preserve"> 3</w:t>
      </w:r>
    </w:p>
    <w:p w14:paraId="0BE82D1C" w14:textId="77777777" w:rsidR="005D2ABD" w:rsidRPr="005D2ABD" w:rsidRDefault="005D2ABD" w:rsidP="005D2AB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5D2ABD">
        <w:rPr>
          <w:color w:val="auto"/>
          <w:bdr w:val="none" w:sz="0" w:space="0" w:color="auto"/>
          <w:lang w:eastAsia="en-US"/>
        </w:rPr>
        <w:t>Wykonawca będzie wykonywał pełną obsługę serwisową w okresie trwania gwarancji zgodnie z zaleceniami producenta i zakresem szczegółowo opisanym w karcie gwarancyjnej.</w:t>
      </w:r>
    </w:p>
    <w:p w14:paraId="3CB53A08" w14:textId="77777777" w:rsidR="008F3F49" w:rsidRDefault="008F3F49" w:rsidP="008F3F49">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b/>
          <w:bCs/>
          <w:color w:val="auto"/>
          <w:bdr w:val="none" w:sz="0" w:space="0" w:color="auto"/>
          <w:lang w:eastAsia="en-US"/>
        </w:rPr>
      </w:pPr>
      <w:r w:rsidRPr="008F3F49">
        <w:rPr>
          <w:b/>
          <w:bCs/>
          <w:color w:val="auto"/>
          <w:bdr w:val="none" w:sz="0" w:space="0" w:color="auto"/>
          <w:lang w:eastAsia="en-US"/>
        </w:rPr>
        <w:t>Wykonawca udziela Zamawiającemu rękojmi za wady i gwarancji jakości, na okres: …</w:t>
      </w:r>
      <w:r>
        <w:rPr>
          <w:b/>
          <w:bCs/>
          <w:color w:val="auto"/>
          <w:bdr w:val="none" w:sz="0" w:space="0" w:color="auto"/>
          <w:lang w:eastAsia="en-US"/>
        </w:rPr>
        <w:t>…………</w:t>
      </w:r>
      <w:r w:rsidRPr="008F3F49">
        <w:rPr>
          <w:b/>
          <w:bCs/>
          <w:color w:val="auto"/>
          <w:bdr w:val="none" w:sz="0" w:space="0" w:color="auto"/>
          <w:lang w:eastAsia="en-US"/>
        </w:rPr>
        <w:t>…miesięcy od dnia podpisania protokołu odbioru końcowego</w:t>
      </w:r>
      <w:r>
        <w:rPr>
          <w:b/>
          <w:bCs/>
          <w:color w:val="auto"/>
          <w:bdr w:val="none" w:sz="0" w:space="0" w:color="auto"/>
          <w:lang w:eastAsia="en-US"/>
        </w:rPr>
        <w:t>.</w:t>
      </w:r>
    </w:p>
    <w:p w14:paraId="4A0A1543" w14:textId="77777777" w:rsidR="008F3F49" w:rsidRPr="008F3F49" w:rsidRDefault="008F3F49" w:rsidP="008F3F49">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8F3F49">
        <w:rPr>
          <w:color w:val="auto"/>
          <w:bdr w:val="none" w:sz="0" w:space="0" w:color="auto"/>
          <w:lang w:eastAsia="en-US"/>
        </w:rPr>
        <w:t>Jeśli na dane wyposażenie udzielana jest gwarancja producenta, Wykonawca zobowiązany jest do wykonania umowy w taki sposób, aby gwarancja producenta została udzielona na rzecz ostatecznego odbiorcy, jakim jest Zamawiający.</w:t>
      </w:r>
    </w:p>
    <w:p w14:paraId="43365F64" w14:textId="33007F45" w:rsidR="008F3F49" w:rsidRPr="008F3F49" w:rsidRDefault="008F3F49" w:rsidP="008F3F49">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8F3F49">
        <w:rPr>
          <w:color w:val="auto"/>
          <w:bdr w:val="none" w:sz="0" w:space="0" w:color="auto"/>
          <w:lang w:eastAsia="en-US"/>
        </w:rPr>
        <w:t>W okresie gwarancji Wykonawca jest odpowiedzialny wobec Zamawiającego za naprawienie wszelkich wad oraz szkód, które powstały w wyniku użytkowania wyposażenia, chyba że wady powstały z winy użytkownika.</w:t>
      </w:r>
    </w:p>
    <w:p w14:paraId="46ABC4E9" w14:textId="1B162C7B" w:rsidR="005D2ABD" w:rsidRPr="005D2ABD" w:rsidRDefault="005D2ABD" w:rsidP="008F3F49">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b/>
          <w:bCs/>
          <w:color w:val="auto"/>
          <w:bdr w:val="none" w:sz="0" w:space="0" w:color="auto"/>
          <w:lang w:eastAsia="en-US"/>
        </w:rPr>
      </w:pPr>
      <w:r w:rsidRPr="005D2ABD">
        <w:rPr>
          <w:iCs/>
          <w:color w:val="auto"/>
          <w:bdr w:val="none" w:sz="0" w:space="0" w:color="auto"/>
          <w:lang w:eastAsia="en-US"/>
        </w:rPr>
        <w:t>Warunki udzielonej gwarancji nie mogą być dla Zamawiającego mniej korzystne niż wynikające z Kodeksu cywilnego.</w:t>
      </w:r>
    </w:p>
    <w:p w14:paraId="46ADEE25" w14:textId="77777777" w:rsidR="005D2ABD" w:rsidRPr="005D2ABD" w:rsidRDefault="005D2ABD" w:rsidP="005D2AB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iCs/>
          <w:color w:val="auto"/>
          <w:bdr w:val="none" w:sz="0" w:space="0" w:color="auto"/>
          <w:lang w:eastAsia="en-US"/>
        </w:rPr>
      </w:pPr>
      <w:r w:rsidRPr="005D2ABD">
        <w:rPr>
          <w:iCs/>
          <w:color w:val="auto"/>
          <w:bdr w:val="none" w:sz="0" w:space="0" w:color="auto"/>
          <w:lang w:eastAsia="en-US"/>
        </w:rPr>
        <w:t xml:space="preserve">Czas naprawy gwarancyjnej nie może być dłuższy niż 7 dni roboczych licząc od daty telefonicznego powiadomienia Wykonawcy o zaistniałej wadzie (usterce). W przypadku konieczności naprawy wymagającej przesłania urządzenia do międzynarodowego centrum serwisowego, bądź sprowadzenia części z zagranicy (w tym spoza UE), Zamawiający dopuszcza uzgodnienie z Wykonawcą terminu wykonania napraw. Czas reakcji serwisu na zgłoszoną </w:t>
      </w:r>
      <w:r w:rsidRPr="005D2ABD">
        <w:rPr>
          <w:iCs/>
          <w:color w:val="auto"/>
          <w:bdr w:val="none" w:sz="0" w:space="0" w:color="auto"/>
          <w:lang w:eastAsia="en-US"/>
        </w:rPr>
        <w:lastRenderedPageBreak/>
        <w:t>usterkę - następny dzień roboczy. Naprawy realizowane będą zdalnie lub na miejscu w siedzibie Zamawiającego.</w:t>
      </w:r>
    </w:p>
    <w:p w14:paraId="1995D091" w14:textId="77777777" w:rsidR="005D2ABD" w:rsidRPr="005D2ABD" w:rsidRDefault="005D2ABD" w:rsidP="005D2AB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5D2ABD">
        <w:rPr>
          <w:color w:val="auto"/>
          <w:bdr w:val="none" w:sz="0" w:space="0" w:color="auto"/>
          <w:lang w:eastAsia="en-US"/>
        </w:rPr>
        <w:t>Po upływie terminu wyznaczonego na usunięcie stwierdzonych wad i ponownemu jednokrotnemu wezwaniu Wykonawcy do ich usunięcia w wyznaczonym terminie, Zamawiający ma prawo zlecić ich usunięcie bez zgody Sądu wybranemu przez siebie innemu podmiotowi na koszt Wykonawcy, zachowując przy tym prawo do roszczeń i naprawienia szkody powstałej w wyniku opóźnienia oraz uprawnienia z gwarancji.</w:t>
      </w:r>
    </w:p>
    <w:p w14:paraId="236F1D53" w14:textId="77777777" w:rsidR="005D2ABD" w:rsidRPr="005D2ABD" w:rsidRDefault="005D2ABD" w:rsidP="005D2AB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5D2ABD">
        <w:rPr>
          <w:color w:val="auto"/>
          <w:bdr w:val="none" w:sz="0" w:space="0" w:color="auto"/>
          <w:lang w:eastAsia="en-US"/>
        </w:rPr>
        <w:t xml:space="preserve">Każdorazowe usunięcie wad przedmiotu umowy powoduje przedłużenie okresu gwarancji na całą Część przedmiotu umowy o okres odpowiadający okresowi od chwili zgłoszenia wady do chwili dokonania przez Zamawiającego odbioru przedmiotu umowy wolnego od wad. </w:t>
      </w:r>
    </w:p>
    <w:p w14:paraId="78C4BA09" w14:textId="77777777" w:rsidR="005D2ABD" w:rsidRPr="005D2ABD" w:rsidRDefault="005D2ABD" w:rsidP="005D2AB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5D2ABD">
        <w:rPr>
          <w:color w:val="auto"/>
          <w:bdr w:val="none" w:sz="0" w:space="0" w:color="auto"/>
          <w:lang w:eastAsia="en-US"/>
        </w:rPr>
        <w:t>Do odbioru naprawy gwarancyjnej stosuje się odpowiednio zapisy umowy dotyczące odbioru przedmiotu umowy.</w:t>
      </w:r>
    </w:p>
    <w:p w14:paraId="2E21F703" w14:textId="77777777" w:rsidR="005D2ABD" w:rsidRPr="005D2ABD" w:rsidRDefault="005D2ABD" w:rsidP="005D2ABD">
      <w:pPr>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color w:val="auto"/>
          <w:bdr w:val="none" w:sz="0" w:space="0" w:color="auto"/>
          <w:lang w:eastAsia="en-US"/>
        </w:rPr>
      </w:pPr>
      <w:r w:rsidRPr="005D2ABD">
        <w:rPr>
          <w:color w:val="auto"/>
          <w:bdr w:val="none" w:sz="0" w:space="0" w:color="auto"/>
          <w:lang w:eastAsia="en-US"/>
        </w:rPr>
        <w:t>Zamawiający wymaga od podmiotu realizującego serwis lub producenta sprzętu, iż w przypadku wystąpienia awarii dysku twardego w urządzeniu objętym aktywnym wparciem technicznym, pozostawienia uszkodzonego dysku twardego u Zamawiającego.</w:t>
      </w:r>
    </w:p>
    <w:p w14:paraId="524DE8C6" w14:textId="2E39F93B" w:rsidR="00336887" w:rsidRPr="005D2ABD" w:rsidRDefault="00336887" w:rsidP="005D2AB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p>
    <w:p w14:paraId="05DEE3F5" w14:textId="623541B5" w:rsidR="00336887" w:rsidRPr="005D2ABD" w:rsidRDefault="00336887" w:rsidP="005D2AB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center"/>
      </w:pPr>
      <w:r w:rsidRPr="005D2ABD">
        <w:t>§</w:t>
      </w:r>
      <w:r w:rsidR="005D2ABD" w:rsidRPr="005D2ABD">
        <w:t>4</w:t>
      </w:r>
    </w:p>
    <w:p w14:paraId="2A24D52C" w14:textId="2967DCAE" w:rsidR="005D2ABD" w:rsidRPr="005D2ABD" w:rsidRDefault="00336887" w:rsidP="005D2ABD">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Zamawiającemu przysługuje prawo do odstąpienia od Umowy</w:t>
      </w:r>
      <w:r w:rsidR="0022684C">
        <w:t>,</w:t>
      </w:r>
      <w:r w:rsidRPr="005D2ABD">
        <w:t xml:space="preserve"> jeżeli Wykonawca nie rozpoczął realizacji przedmiotu Umowy bez uzasadnionych przyczyn lub mimo otrzymania pisemnego wezwania nie wykonuje lub nienależycie wykonuje zobowiązania wynikające z niniejszej Umowy.</w:t>
      </w:r>
    </w:p>
    <w:p w14:paraId="5925CD90" w14:textId="77777777" w:rsidR="005D2ABD" w:rsidRPr="005D2ABD" w:rsidRDefault="00336887" w:rsidP="005D2ABD">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Zamawiającemu przysługuje również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w:t>
      </w:r>
    </w:p>
    <w:p w14:paraId="6C5830B0" w14:textId="77777777" w:rsidR="005D2ABD" w:rsidRPr="005D2ABD" w:rsidRDefault="00336887" w:rsidP="005D2ABD">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Odstąpienie od Umowy może nastąpić́ w terminie 30 dni od powzięcia wiadomości o powyższych okolicznościach.</w:t>
      </w:r>
    </w:p>
    <w:p w14:paraId="6AEAF47E" w14:textId="49AF7CEB" w:rsidR="00336887" w:rsidRPr="005D2ABD" w:rsidRDefault="00336887" w:rsidP="005D2ABD">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Oświadczenie o odstąpieniu od Umowy należy złożyć drugiej Stronie w formie pisemnej pod rygorem nieważności. Oświadczenie to musi zawierać́ uzasadnienie.</w:t>
      </w:r>
    </w:p>
    <w:p w14:paraId="52B27F28" w14:textId="77777777" w:rsidR="00336887" w:rsidRPr="005D2ABD" w:rsidRDefault="00336887" w:rsidP="005D2AB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p>
    <w:p w14:paraId="24C50543" w14:textId="104798F5" w:rsidR="00336887" w:rsidRPr="005D2ABD" w:rsidRDefault="00336887" w:rsidP="005D2AB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center"/>
      </w:pPr>
      <w:r w:rsidRPr="005D2ABD">
        <w:t>§</w:t>
      </w:r>
      <w:r w:rsidR="005D2ABD">
        <w:t>5</w:t>
      </w:r>
    </w:p>
    <w:p w14:paraId="3567AC1D" w14:textId="15B1B934" w:rsidR="00336887" w:rsidRPr="005D2ABD" w:rsidRDefault="00336887" w:rsidP="005D2AB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Wykonawca zapłaci Zamawiającemu kary umowne za:</w:t>
      </w:r>
    </w:p>
    <w:p w14:paraId="29C8CF5E" w14:textId="2D8100CF" w:rsidR="005D2ABD" w:rsidRDefault="005D2ABD" w:rsidP="005D2ABD">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t>z</w:t>
      </w:r>
      <w:r w:rsidR="00336887" w:rsidRPr="005D2ABD">
        <w:t>a zwłokę w wykonaniu przedmiotu umowy powstałą po stronie Wykonawcy, w wysokości 0,5% wynagrodzenia brutto ustalonego w §</w:t>
      </w:r>
      <w:r>
        <w:t>2</w:t>
      </w:r>
      <w:r w:rsidR="00336887" w:rsidRPr="005D2ABD">
        <w:t xml:space="preserve"> ust. 2 umowy za każdy dzień zwłoki.</w:t>
      </w:r>
    </w:p>
    <w:p w14:paraId="213232D4" w14:textId="738F7DBE" w:rsidR="005D2ABD" w:rsidRDefault="00336887" w:rsidP="005D2ABD">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za zwłokę w usunięciu wad stwierdzonych przy odbiorze lub w okresie gwarancji  - w wysokości  0,5% wynagrodzenia brutto ustalonego w §</w:t>
      </w:r>
      <w:r w:rsidR="005D2ABD">
        <w:t>2</w:t>
      </w:r>
      <w:r w:rsidRPr="005D2ABD">
        <w:t xml:space="preserve"> ust. 2 umowy za każdy dzień zwłoki liczony od terminu wyznaczonego na usunięcie wad.</w:t>
      </w:r>
    </w:p>
    <w:p w14:paraId="5497CCF7" w14:textId="0E1487FF" w:rsidR="00336887" w:rsidRPr="005D2ABD" w:rsidRDefault="005D2ABD" w:rsidP="005D2ABD">
      <w:pPr>
        <w:pStyle w:val="Akapitzlist"/>
        <w:numPr>
          <w:ilvl w:val="0"/>
          <w:numId w:val="5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t>z</w:t>
      </w:r>
      <w:r w:rsidR="00336887" w:rsidRPr="005D2ABD">
        <w:t>a odstąpienie od umowy z przyczyn leżących po stronie Wykonawcy w wysokości 10% wynagrodzenia brutto ustalonego w §</w:t>
      </w:r>
      <w:r>
        <w:t>2</w:t>
      </w:r>
      <w:r w:rsidR="00336887" w:rsidRPr="005D2ABD">
        <w:t xml:space="preserve"> ust. 2 umowy.</w:t>
      </w:r>
    </w:p>
    <w:p w14:paraId="37B54327" w14:textId="0B7B3D4B" w:rsidR="005D2ABD" w:rsidRDefault="00336887" w:rsidP="005D2AB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Zamawiający zapłaci Wykonawcy kary umowne z tytułu wypowiedzenia umowy albo odstąpienia od umowy z przyczyn zależnych od Zamawiającego – w wysokości 10 % wynagrodzenia brutto ustalonego w §</w:t>
      </w:r>
      <w:r w:rsidR="005D2ABD">
        <w:t>2</w:t>
      </w:r>
      <w:r w:rsidRPr="005D2ABD">
        <w:t xml:space="preserve"> ust. 2 umowy.</w:t>
      </w:r>
    </w:p>
    <w:p w14:paraId="683107A9" w14:textId="77777777" w:rsidR="005D2ABD" w:rsidRDefault="00336887" w:rsidP="005D2AB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W przypadku odstąpienia od Umowy, z przyczyn określonych w §</w:t>
      </w:r>
      <w:r w:rsidR="005D2ABD">
        <w:t>4</w:t>
      </w:r>
      <w:r w:rsidRPr="005D2ABD">
        <w:t xml:space="preserve"> ust. 2 Wykonawca może żądać jedynie wynagrodzenia należnego mu z tytułu wykonania części umowy.</w:t>
      </w:r>
    </w:p>
    <w:p w14:paraId="3C930C80" w14:textId="77777777" w:rsidR="005D2ABD" w:rsidRDefault="00336887" w:rsidP="005D2AB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Zamawiający może potrącić z wynagrodzenia należnego Wykonawcy kary umowne naliczone przez Zamawiającego.</w:t>
      </w:r>
    </w:p>
    <w:p w14:paraId="012D6A09" w14:textId="11EB2CAF" w:rsidR="005D2ABD" w:rsidRDefault="00336887" w:rsidP="005D2AB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lastRenderedPageBreak/>
        <w:t>Łączna maksymalna wysokość kar umownych, których mogą dochodzić strony nie może przekroczyć 20% wynagrodzenia brutto ustalonego w §</w:t>
      </w:r>
      <w:r w:rsidR="005D2ABD">
        <w:t>2</w:t>
      </w:r>
      <w:r w:rsidRPr="005D2ABD">
        <w:t>ust. 2 umowy.</w:t>
      </w:r>
    </w:p>
    <w:p w14:paraId="1037E8D2" w14:textId="3E2088D0" w:rsidR="00336887" w:rsidRDefault="00336887" w:rsidP="005D2ABD">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5D2ABD">
        <w:t>W przypadku poniesienia szkody przewyższającej karę umowną, Strony Umowy zastrzegą sobie prawo dochodzenia odszkodowania uzupełniającego.</w:t>
      </w:r>
    </w:p>
    <w:p w14:paraId="10248313" w14:textId="77777777" w:rsidR="002B55BE" w:rsidRDefault="002B55BE" w:rsidP="002B55B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p>
    <w:p w14:paraId="0658C479" w14:textId="445E1A0B" w:rsidR="002B55BE" w:rsidRPr="002B55BE" w:rsidRDefault="002B55BE" w:rsidP="002B55B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center"/>
      </w:pPr>
      <w:r w:rsidRPr="002B55BE">
        <w:t>§</w:t>
      </w:r>
      <w:r>
        <w:t>6</w:t>
      </w:r>
    </w:p>
    <w:p w14:paraId="1B18F83A"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Strony Umowy zobowiązują się do niezwłocznego zawiadomienia drugiej Strony o zajściu okoliczności mogących stanowić przeszkodę w należytym wykonaniu Umowy.</w:t>
      </w:r>
    </w:p>
    <w:p w14:paraId="27F7852A"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Zamawiający dopuszcza możliwość wprowadzenia istotnych zmian postanowień zawartej Umowy w stosunku do treści złożonej oferty, na podstawie której dokonano wyboru Wykonawcy, w przypadku zaistnienia poniżej określonych okoliczności:</w:t>
      </w:r>
    </w:p>
    <w:p w14:paraId="5DBC69A8" w14:textId="77777777" w:rsidR="002B55BE" w:rsidRPr="002B55BE" w:rsidRDefault="002B55BE" w:rsidP="002B55BE">
      <w:pPr>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rPr>
          <w:b/>
          <w:bCs/>
        </w:rPr>
        <w:t>zaprzestania lub wstrzymania produkcji</w:t>
      </w:r>
      <w:r w:rsidRPr="002B55BE">
        <w:t xml:space="preserve"> przez producenta oferowanego przez Wykonawcę sprzętu, jeśli Wykonawca pomimo dołożenia należytej staranności nie mógł uzyskać takiej informacji do momentu złożenia oferty. Wykonawca zobowiązany jest do wykazania, że dołożył należytej staranności, aby uzyskać od producenta informację o zaprzestaniu produkcji oferowanego przez siebie sprzętu i zaoferować w to miejsce przedmiot Umowy o nie niższych parametrach technicznych i funkcjonalnych, kompatybilny ze sprzętem Zamawiającego w zakresie wskazanym w SWZ oraz przedstawienia na piśmie propozycji istotnych zmian w zakresie przedmiotu zamówienia (OPZ) w stosunku do Opisu Przedmiotu Zamówienia (OPZ) odnoszącego się do przedmiotu Umowy zaoferowanego w ofercie;</w:t>
      </w:r>
    </w:p>
    <w:p w14:paraId="202E4439" w14:textId="77777777" w:rsidR="002B55BE" w:rsidRPr="002B55BE" w:rsidRDefault="002B55BE" w:rsidP="002B55BE">
      <w:pPr>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rPr>
          <w:b/>
          <w:bCs/>
        </w:rPr>
        <w:t>zaoferowania zmiany w zakresie oferowanych urządzeń</w:t>
      </w:r>
      <w:r w:rsidRPr="002B55BE">
        <w:t xml:space="preserve"> i materiałów poprzez zaproponowanie urządzeń i materiałów innego producenta lecz o parametrach tożsamych lub lepszych lub tego samego producenta, lecz o parametrach lepszych, w przypadku wycofania z produkcji lub innych przyczyn niezależnych od Wykonawcy uniemożliwiających realizację zamówienia, z zastrzeżeniem niezmienności ceny – po przedstawieniu przez Wykonawcę dowodów uzasadniających konieczność dokonania zmiany; wprowadzenie w/w zmian będzie możliwe w zakresie nie powodującym zwiększenia wynagrodzenia Wykonawcy określonego w Umowie;</w:t>
      </w:r>
    </w:p>
    <w:p w14:paraId="29FC11A8" w14:textId="77777777" w:rsidR="002B55BE" w:rsidRPr="002B55BE" w:rsidRDefault="002B55BE" w:rsidP="002B55BE">
      <w:pPr>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rPr>
          <w:b/>
          <w:bCs/>
        </w:rPr>
        <w:t>niezależnego od stron losowego zdarzenia zewnętrznego</w:t>
      </w:r>
      <w:r w:rsidRPr="002B55BE">
        <w:t>, które było niemożliwe do przewidzenia w momencie zawarcia Umowy i któremu nie można było zapobiec mimo dochowania należytej staranności (np. klęski żywiołowe, strajki generalne lub lokalne, zamieszki, epidemie, działania wojenne);</w:t>
      </w:r>
    </w:p>
    <w:p w14:paraId="4B6397EF" w14:textId="061DDF2A" w:rsidR="002B55BE" w:rsidRDefault="002B55BE" w:rsidP="002B55BE">
      <w:pPr>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rPr>
          <w:b/>
          <w:bCs/>
        </w:rPr>
        <w:t>poprzez przedłużenie terminu wykonania</w:t>
      </w:r>
      <w:r w:rsidRPr="002B55BE">
        <w:t xml:space="preserve"> dostawy określonego w § </w:t>
      </w:r>
      <w:r w:rsidR="0022684C">
        <w:t>1</w:t>
      </w:r>
      <w:r w:rsidRPr="002B55BE">
        <w:t xml:space="preserve"> ust.</w:t>
      </w:r>
      <w:r>
        <w:t xml:space="preserve"> 3</w:t>
      </w:r>
      <w:r w:rsidRPr="002B55BE">
        <w:t>:</w:t>
      </w:r>
    </w:p>
    <w:p w14:paraId="76F6B6AF" w14:textId="77777777" w:rsidR="002B55BE" w:rsidRDefault="002B55BE" w:rsidP="002B55BE">
      <w:pPr>
        <w:pStyle w:val="Akapitzlist"/>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ind w:left="993" w:hanging="153"/>
        <w:jc w:val="both"/>
      </w:pPr>
      <w:r w:rsidRPr="002B55BE">
        <w:t>w przypadku działania siły wyższej (np. klęski żywiołowe, zamieszki, strajki generalne</w:t>
      </w:r>
      <w:r>
        <w:t xml:space="preserve"> </w:t>
      </w:r>
      <w:r w:rsidRPr="002B55BE">
        <w:t>lub lokalne, epidemie, akty prawne wydane przez władze administracyjne), mające bezpośredni wpływ na terminowość jej wykonywania;</w:t>
      </w:r>
    </w:p>
    <w:p w14:paraId="373E43AE" w14:textId="20918370" w:rsidR="002B55BE" w:rsidRPr="002B55BE" w:rsidRDefault="002B55BE" w:rsidP="002B55BE">
      <w:pPr>
        <w:pStyle w:val="Akapitzlist"/>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ind w:left="993" w:hanging="153"/>
        <w:jc w:val="both"/>
      </w:pPr>
      <w:r w:rsidRPr="002B55BE">
        <w:t xml:space="preserve">z przyczyn obiektywnych i niezależnych od Wykonawcy i producenta, to jest w przypadku braku komponentów lub materiałów na rynku do produkcji, zaburzenia łańcucha dostaw sprzętu objętego niniejszą umową, w takim przypadku, Wykonawca musi przedstawić oświadczenie producenta sprzętu jakich komponentów lub materiałów brakuje do wykonania umowy w terminie; - w przypadku, gdy wydłużenie terminu dostawy przekraczać będzie 60 dni od daty wskazanej w § 2 ust. </w:t>
      </w:r>
      <w:r>
        <w:t>3</w:t>
      </w:r>
      <w:r w:rsidRPr="002B55BE">
        <w:t>, Zamawiający będzie uprawniony do odstąpienia od umowy;</w:t>
      </w:r>
    </w:p>
    <w:p w14:paraId="6AB7470B" w14:textId="77777777" w:rsidR="002B55BE" w:rsidRPr="002B55BE" w:rsidRDefault="002B55BE" w:rsidP="002B55BE">
      <w:pPr>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jeżeli nastąpi zmiana powszechnie obowiązujących przepisów prawa w zakresie mającym wpływ na realizację przedmiotu Umowy lub świadczenia jednej lub obu Stron;</w:t>
      </w:r>
    </w:p>
    <w:p w14:paraId="142D7339" w14:textId="77777777" w:rsidR="002B55BE" w:rsidRPr="002B55BE" w:rsidRDefault="002B55BE" w:rsidP="002B55BE">
      <w:pPr>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lastRenderedPageBreak/>
        <w:t>gdy wystąpią obiektywne przeszkody po stronie Zamawiającego lub Wykonawcy, uniemożliwiające realizację zamówienia lub osiągnięcie jego celów według pierwotnie przyjętego terminu realizacji zamówienia.</w:t>
      </w:r>
    </w:p>
    <w:p w14:paraId="2EAA1FB5"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Zmianie podlegają także inne postanowienia Umowy mające charakter zmian nieistotnych, a w szczególności:</w:t>
      </w:r>
    </w:p>
    <w:p w14:paraId="4F8F3FF7" w14:textId="77777777" w:rsidR="002B55BE" w:rsidRPr="002B55BE" w:rsidRDefault="002B55BE" w:rsidP="002B55BE">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zmiana danych Stron związana z obsługą administracyjno-organizacyjną Umowy, danych teleadresowych, danych związanych z rozliczeniem finansowym Umowy, nr konta - zmiana ta następuje poprzez zgłoszenie tego faktu drugiej Stronie w formie pisemnej i nie wymaga zawarcia aneksu do Umowy;</w:t>
      </w:r>
    </w:p>
    <w:p w14:paraId="4595BF12" w14:textId="77777777" w:rsidR="002B55BE" w:rsidRPr="002B55BE" w:rsidRDefault="002B55BE" w:rsidP="002B55BE">
      <w:pPr>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zmiana nazwy Wykonawcy wskutek zaistnienia okoliczności warunkujących dokonanie zmiany nazwy Wykonawcy.</w:t>
      </w:r>
    </w:p>
    <w:p w14:paraId="1CCFF54D"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Procedura, warunki i zasady wprowadzania zmian Umowy:</w:t>
      </w:r>
    </w:p>
    <w:p w14:paraId="710243B1" w14:textId="77777777" w:rsidR="002B55BE" w:rsidRPr="002B55BE" w:rsidRDefault="002B55BE" w:rsidP="002B55BE">
      <w:pPr>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 xml:space="preserve">zmiany Umowy bez przeprowadzenia nowego postępowania o udzielenie zamówienia publicznego następują zgodnie z zasadami określonymi w umowie, przy zastosowaniu przepisów ustawy </w:t>
      </w:r>
      <w:proofErr w:type="spellStart"/>
      <w:r w:rsidRPr="002B55BE">
        <w:t>Pzp</w:t>
      </w:r>
      <w:proofErr w:type="spellEnd"/>
      <w:r w:rsidRPr="002B55BE">
        <w:t xml:space="preserve"> i nie mogą prowadzić do zmiany charakteru Umowy w sposób istotny w stosunku do pierwotnej Umowy,</w:t>
      </w:r>
    </w:p>
    <w:p w14:paraId="7EEBCA65" w14:textId="77777777" w:rsidR="002B55BE" w:rsidRPr="002B55BE" w:rsidRDefault="002B55BE" w:rsidP="002B55BE">
      <w:pPr>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w przypadku wystąpienia okoliczności stanowiących podstawę do zmiany Umowy, każda ze Stron może wystąpić z wnioskiem w formie pisemnej w sprawie możliwości dokonania takiej zmiany,</w:t>
      </w:r>
    </w:p>
    <w:p w14:paraId="36C07084" w14:textId="4306FA77" w:rsidR="002B55BE" w:rsidRPr="002B55BE" w:rsidRDefault="002B55BE" w:rsidP="002B55BE">
      <w:pPr>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jeżeli Wykonawca uważa się za uprawnionego do zmiany Umowy, wówczas zobowiązany jest do przekazania Zamawiającemu wniosku o zmianę w formie pisemnej:</w:t>
      </w:r>
    </w:p>
    <w:p w14:paraId="0FA93A1E" w14:textId="77777777" w:rsidR="002B55BE" w:rsidRPr="002B55BE" w:rsidRDefault="002B55BE" w:rsidP="002B55BE">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we wniosku o zmianę Umowy należy wskazać przesłankę, okoliczności, zdarzenie stanowiące podstawę do żądania takiej zmiany, uzasadniając zmianę;</w:t>
      </w:r>
    </w:p>
    <w:p w14:paraId="6A275348" w14:textId="75DF5825" w:rsidR="002B55BE" w:rsidRPr="002B55BE" w:rsidRDefault="002B55BE" w:rsidP="002B55BE">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wraz z wnioskiem należy dołączyć niezbędne dokumenty, dotyczy przypadków</w:t>
      </w:r>
      <w:r w:rsidR="0022684C">
        <w:t>,</w:t>
      </w:r>
      <w:r w:rsidRPr="002B55BE">
        <w:t xml:space="preserve"> kiedy dla potwierdzenia dokonania zmiany wymagane jest przedłożenie dokumentów (w tym rozliczenia, kalkulacje, dokumenty</w:t>
      </w:r>
      <w:r w:rsidR="0022684C">
        <w:t>,</w:t>
      </w:r>
      <w:r w:rsidRPr="002B55BE">
        <w:t xml:space="preserve"> o których mowa w umowie);</w:t>
      </w:r>
    </w:p>
    <w:p w14:paraId="01B2EED1" w14:textId="6A554812" w:rsidR="002B55BE" w:rsidRPr="002B55BE" w:rsidRDefault="002B55BE" w:rsidP="002B55BE">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wniosek o zmianę Umowy, powinien zostać przekazany Zamawiającemu niezwłocznie</w:t>
      </w:r>
      <w:r w:rsidR="0022684C">
        <w:t>,</w:t>
      </w:r>
      <w:r w:rsidRPr="002B55BE">
        <w:t xml:space="preserve"> kiedy Wykonawca dowiedział się o danym zdarzeniu lub okolicznościach;</w:t>
      </w:r>
    </w:p>
    <w:p w14:paraId="48806C7E" w14:textId="0D171C4F" w:rsidR="002B55BE" w:rsidRPr="002B55BE" w:rsidRDefault="002B55BE" w:rsidP="002B55BE">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po otrzymaniu wniosku Zamawiający dokonuje weryfikacji zasadności wniosku i dołączonych dokumentów (dotyczy przypadków</w:t>
      </w:r>
      <w:r w:rsidR="0022684C">
        <w:t>,</w:t>
      </w:r>
      <w:r w:rsidRPr="002B55BE">
        <w:t xml:space="preserve"> kiedy dla potwierdzenia dokonania zmiany zasadnym jest przedłożenie odpowiednich dokumentów);</w:t>
      </w:r>
    </w:p>
    <w:p w14:paraId="01CEE9D5" w14:textId="77777777" w:rsidR="002B55BE" w:rsidRPr="002B55BE" w:rsidRDefault="002B55BE" w:rsidP="002B55BE">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jeżeli podczas weryfikacji wniosku Zamawiający stwierdzi braki, nieprawidłowości, niezgodności, wówczas zwróci się do Wykonawcy o poprawę lub uzupełnienie;</w:t>
      </w:r>
    </w:p>
    <w:p w14:paraId="79ED4281" w14:textId="6EC92059" w:rsidR="002B55BE" w:rsidRPr="002B55BE" w:rsidRDefault="002B55BE" w:rsidP="002B55BE">
      <w:pPr>
        <w:numPr>
          <w:ilvl w:val="0"/>
          <w:numId w:val="6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Zamawiający powiadomi w formie pisemnej Wykonawcę o braku możliwości dokonania zmiany Umowy w sytuacji</w:t>
      </w:r>
      <w:r w:rsidR="0022684C">
        <w:t>,</w:t>
      </w:r>
      <w:r w:rsidRPr="002B55BE">
        <w:t xml:space="preserve"> kiedy nie wyraża zgody na jej dokonanie, w przypadku akceptacji zmiany Zamawiający przygotuje stosowny aneks.</w:t>
      </w:r>
    </w:p>
    <w:p w14:paraId="1E1D3C90"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 xml:space="preserve">Wszelkie zmiany i uzupełnienia niniejszej Umowy dokonane w sposób zgodny z ustawą </w:t>
      </w:r>
      <w:proofErr w:type="spellStart"/>
      <w:r w:rsidRPr="002B55BE">
        <w:t>Pzp</w:t>
      </w:r>
      <w:proofErr w:type="spellEnd"/>
      <w:r w:rsidRPr="002B55BE">
        <w:t xml:space="preserve"> wymagają zachowania formy pisemnej pod rygorem nieważności w drodze aneksu do Umowy, skutecznego po podpisaniu przez obie Strony, z zastrzeżeniem przypadków określonych w niniejszym paragrafie, w których wskazano, że nie jest wymagane zawarcie aneksu do Umowy.</w:t>
      </w:r>
    </w:p>
    <w:p w14:paraId="62A927DE"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 xml:space="preserve">Umowa podlega unieważnieniu w przypadkach wymienionych w art. 457 ust.1 ustawy </w:t>
      </w:r>
      <w:proofErr w:type="spellStart"/>
      <w:r w:rsidRPr="002B55BE">
        <w:t>Pzp</w:t>
      </w:r>
      <w:proofErr w:type="spellEnd"/>
      <w:r w:rsidRPr="002B55BE">
        <w:t>.</w:t>
      </w:r>
    </w:p>
    <w:p w14:paraId="0E6B5B66"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t>W trakcie realizacji Umowy Zamawiający ma prawo w celach porządkowych objąć aneksem także te kwestie czy zagadnienia, które nie nakładają na niego takiego obowiązku.</w:t>
      </w:r>
    </w:p>
    <w:p w14:paraId="479E132C" w14:textId="77777777" w:rsidR="002B55BE" w:rsidRPr="002B55BE" w:rsidRDefault="002B55BE" w:rsidP="002B55BE">
      <w:pPr>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r w:rsidRPr="002B55BE">
        <w:lastRenderedPageBreak/>
        <w:t xml:space="preserve">Zawarcie aneksu do Umowy na podstawie art. 455 ust. 2 ustawy </w:t>
      </w:r>
      <w:proofErr w:type="spellStart"/>
      <w:r w:rsidRPr="002B55BE">
        <w:t>Pzp</w:t>
      </w:r>
      <w:proofErr w:type="spellEnd"/>
      <w:r w:rsidRPr="002B55BE">
        <w:t xml:space="preserve"> może nastąpić tylko w sytuacji, gdy łączna wartość zmian ceny ofertowej nie przekroczy 10%, przy uwzględnieniu ewentualnej waloryzacji ceny ofertowej na podstawie okoliczności, o których mowa w art. 455 ust. 4 ustawy </w:t>
      </w:r>
      <w:proofErr w:type="spellStart"/>
      <w:r w:rsidRPr="002B55BE">
        <w:t>Pzp</w:t>
      </w:r>
      <w:proofErr w:type="spellEnd"/>
      <w:r w:rsidRPr="002B55BE">
        <w:t>.</w:t>
      </w:r>
    </w:p>
    <w:p w14:paraId="4BEB769D" w14:textId="77777777" w:rsidR="00336887" w:rsidRPr="005D2ABD" w:rsidRDefault="00336887" w:rsidP="005D2AB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0"/>
        <w:jc w:val="both"/>
      </w:pPr>
    </w:p>
    <w:p w14:paraId="7B6506AA" w14:textId="13A127DB" w:rsidR="00C803B7" w:rsidRPr="008F3F49" w:rsidRDefault="00C803B7" w:rsidP="005D2ABD">
      <w:pPr>
        <w:suppressAutoHyphens/>
        <w:spacing w:after="0"/>
        <w:ind w:left="431" w:right="431"/>
        <w:jc w:val="center"/>
        <w:rPr>
          <w:rFonts w:eastAsia="Times New Roman"/>
        </w:rPr>
      </w:pPr>
      <w:r w:rsidRPr="008F3F49">
        <w:t xml:space="preserve">§ </w:t>
      </w:r>
      <w:r w:rsidR="002B55BE">
        <w:t>7</w:t>
      </w:r>
    </w:p>
    <w:p w14:paraId="69C27E20" w14:textId="77777777" w:rsidR="00C803B7" w:rsidRPr="005D2ABD" w:rsidRDefault="00C803B7" w:rsidP="005D2ABD">
      <w:pPr>
        <w:pStyle w:val="Akapitzlist"/>
        <w:numPr>
          <w:ilvl w:val="0"/>
          <w:numId w:val="38"/>
        </w:numPr>
        <w:suppressAutoHyphens/>
        <w:spacing w:after="0"/>
        <w:ind w:right="431"/>
        <w:jc w:val="both"/>
        <w:rPr>
          <w:rFonts w:eastAsia="Times New Roman"/>
        </w:rPr>
      </w:pPr>
      <w:r w:rsidRPr="005D2ABD">
        <w:rPr>
          <w:rFonts w:eastAsia="Times New Roman"/>
        </w:rPr>
        <w:t>W przypadku, gdy Wykonawca w treści oferty złożył deklarację (kryterium „</w:t>
      </w:r>
      <w:r w:rsidRPr="005D2ABD">
        <w:rPr>
          <w:rFonts w:eastAsia="Times New Roman"/>
          <w:b/>
          <w:bCs/>
          <w:i/>
          <w:iCs/>
        </w:rPr>
        <w:t>klauzule społeczne</w:t>
      </w:r>
      <w:r w:rsidRPr="005D2ABD">
        <w:rPr>
          <w:rFonts w:eastAsia="Times New Roman"/>
          <w:b/>
          <w:bCs/>
        </w:rPr>
        <w:t>”</w:t>
      </w:r>
      <w:r w:rsidRPr="005D2ABD">
        <w:rPr>
          <w:rFonts w:eastAsia="Times New Roman"/>
        </w:rPr>
        <w:t xml:space="preserve">), iż skieruje/włączy do realizacji zamówienia co najmniej jedną (lub więcej) osobę znajdującą się w trudnej sytuacji na rynku pracy zobowiązany jest, w celu realizacji przedmiotowego zamówienia zatrudnić (np. na podstawie stosunku pracy lub umowy cywilnoprawnej) osobę znajdującą się w trudnej sytuacji na rynku pracy, jak również wykonawca może skierować/włączyć do realizacji zamówienia zatrudnioną wcześniej osobę, znajdującą się w trudnej sytuacji na rynku pracy. Zatrudnienie musi trwać przez cały okres realizacji zamówienia. </w:t>
      </w:r>
    </w:p>
    <w:p w14:paraId="55104A7D" w14:textId="7DC38783" w:rsidR="00383F1D" w:rsidRPr="005D2ABD" w:rsidRDefault="00C803B7" w:rsidP="005D2ABD">
      <w:pPr>
        <w:pStyle w:val="Akapitzlist"/>
        <w:numPr>
          <w:ilvl w:val="0"/>
          <w:numId w:val="38"/>
        </w:numPr>
        <w:suppressAutoHyphens/>
        <w:spacing w:after="0"/>
        <w:ind w:right="431"/>
        <w:jc w:val="both"/>
        <w:rPr>
          <w:rFonts w:eastAsia="Times New Roman"/>
        </w:rPr>
      </w:pPr>
      <w:r w:rsidRPr="005D2ABD">
        <w:rPr>
          <w:rFonts w:eastAsia="Times New Roman"/>
        </w:rPr>
        <w:t xml:space="preserve">Dla potwierdzenia deklaracji, o której mowa w ust. 1, przed zawarciem umowy, Wykonawca przedłożył Zamawiającemu wykaz tych osób zawierający m.in.: imię i nazwisko osoby zatrudnionej, liczbę osób, informację z jakiej grupy osób znajdujące się w trudnej sytuacji na rynku pracy wskazanej w SWZ są te osoby i jakie będą wykonywały czynności w ramach przedmiotu zamówienia. Informacje potwierdzające przesłanki wskazane przez Wykonawcę w ww. kryterium winny być możliwe do zidentyfikowania w przypadku ewentualnej kontroli przez Zamawiającego lub organy uprawnione do tego typu czynności. Wykaz osób wskazanych w ww. kryterium stanowi </w:t>
      </w:r>
      <w:r w:rsidRPr="005D2ABD">
        <w:rPr>
          <w:rFonts w:eastAsia="Times New Roman"/>
          <w:b/>
          <w:bCs/>
        </w:rPr>
        <w:t xml:space="preserve">załącznik do umowy. </w:t>
      </w:r>
    </w:p>
    <w:p w14:paraId="28F281BA" w14:textId="77777777" w:rsidR="00383F1D" w:rsidRPr="005D2ABD" w:rsidRDefault="00C803B7" w:rsidP="005D2ABD">
      <w:pPr>
        <w:pStyle w:val="Akapitzlist"/>
        <w:numPr>
          <w:ilvl w:val="0"/>
          <w:numId w:val="38"/>
        </w:numPr>
        <w:suppressAutoHyphens/>
        <w:spacing w:after="0"/>
        <w:ind w:right="431"/>
        <w:jc w:val="both"/>
        <w:rPr>
          <w:rFonts w:eastAsia="Times New Roman"/>
        </w:rPr>
      </w:pPr>
      <w:r w:rsidRPr="005D2ABD">
        <w:rPr>
          <w:rFonts w:eastAsia="Times New Roman"/>
        </w:rPr>
        <w:t xml:space="preserve">Zakres deklaracji dotyczącej kryterium, o którym mowa w ust. 1 wymagany jest przez cały okres realizacji zamówienia. </w:t>
      </w:r>
    </w:p>
    <w:p w14:paraId="4AC3D100" w14:textId="77777777" w:rsidR="00383F1D" w:rsidRPr="005D2ABD" w:rsidRDefault="00C803B7" w:rsidP="005D2ABD">
      <w:pPr>
        <w:pStyle w:val="Akapitzlist"/>
        <w:numPr>
          <w:ilvl w:val="0"/>
          <w:numId w:val="38"/>
        </w:numPr>
        <w:suppressAutoHyphens/>
        <w:spacing w:after="0"/>
        <w:ind w:right="431"/>
        <w:jc w:val="both"/>
        <w:rPr>
          <w:rFonts w:eastAsia="Times New Roman"/>
        </w:rPr>
      </w:pPr>
      <w:r w:rsidRPr="005D2ABD">
        <w:rPr>
          <w:rFonts w:eastAsia="Times New Roman"/>
        </w:rPr>
        <w:t xml:space="preserve">Wykonawca zobowiązany jest poinformować Zamawiającego o każdej zmianie dotyczącej zatrudnienia osoby znajdującej się w trudnej sytuacji na rynku pracy. </w:t>
      </w:r>
    </w:p>
    <w:p w14:paraId="02A30292" w14:textId="77777777" w:rsidR="00383F1D" w:rsidRPr="005D2ABD" w:rsidRDefault="00C803B7" w:rsidP="005D2ABD">
      <w:pPr>
        <w:pStyle w:val="Akapitzlist"/>
        <w:numPr>
          <w:ilvl w:val="0"/>
          <w:numId w:val="38"/>
        </w:numPr>
        <w:suppressAutoHyphens/>
        <w:spacing w:after="0"/>
        <w:ind w:right="431"/>
        <w:jc w:val="both"/>
        <w:rPr>
          <w:rFonts w:eastAsia="Times New Roman"/>
        </w:rPr>
      </w:pPr>
      <w:r w:rsidRPr="005D2ABD">
        <w:rPr>
          <w:rFonts w:eastAsia="Times New Roman"/>
        </w:rPr>
        <w:t xml:space="preserve">Wykonawca w przypadku rozwiązania stosunku zatrudnienia przez osobę znajdującą się w trudnej sytuacji na rynku pracy lub przez Wykonawcę, przed terminem zakończenia realizacji umowy, zobowiązany jest do zatrudnienia na to miejsce innej osoby znajdującej się w trudnej sytuacji na rynku pracy. </w:t>
      </w:r>
    </w:p>
    <w:p w14:paraId="4AF08069" w14:textId="0BCE4112" w:rsidR="00C803B7" w:rsidRPr="005D2ABD" w:rsidRDefault="00C803B7" w:rsidP="005D2ABD">
      <w:pPr>
        <w:pStyle w:val="Akapitzlist"/>
        <w:numPr>
          <w:ilvl w:val="0"/>
          <w:numId w:val="38"/>
        </w:numPr>
        <w:suppressAutoHyphens/>
        <w:spacing w:after="0"/>
        <w:ind w:right="431"/>
        <w:jc w:val="both"/>
        <w:rPr>
          <w:rFonts w:eastAsia="Times New Roman"/>
        </w:rPr>
      </w:pPr>
      <w:r w:rsidRPr="005D2ABD">
        <w:rPr>
          <w:rFonts w:eastAsia="Times New Roman"/>
        </w:rPr>
        <w:t xml:space="preserve">W przypadku, o którym mowa w ust. 5, Wykonawca w terminie 7 dni od dnia zatrudnienia osoby znajdującej się w trudnej sytuacji na rynku pracy, przedstawi Zamawiającemu dokumenty, o których mowa w ust. 2, dotyczące tej osoby poprzez przesłanie wiadomości na wskazany w umowie adres e-mail Zamawiającego lub złożenie na adres do korespondencji wskazany w umowie. </w:t>
      </w:r>
    </w:p>
    <w:p w14:paraId="41083589" w14:textId="7A9DFF9B" w:rsidR="004D050D" w:rsidRPr="005D2ABD" w:rsidRDefault="004D050D" w:rsidP="005D2ABD">
      <w:pPr>
        <w:suppressAutoHyphens/>
        <w:spacing w:after="0"/>
        <w:ind w:left="791" w:right="431"/>
        <w:jc w:val="both"/>
        <w:rPr>
          <w:rFonts w:eastAsia="Times New Roman"/>
        </w:rPr>
      </w:pPr>
    </w:p>
    <w:p w14:paraId="604C07A7" w14:textId="378B87BF" w:rsidR="00EA212A" w:rsidRPr="008F3F49" w:rsidRDefault="00EA212A" w:rsidP="005D2ABD">
      <w:pPr>
        <w:suppressAutoHyphens/>
        <w:spacing w:after="0"/>
        <w:ind w:left="431" w:right="431"/>
        <w:jc w:val="center"/>
      </w:pPr>
      <w:bookmarkStart w:id="0" w:name="_Hlk211337021"/>
      <w:r w:rsidRPr="008F3F49">
        <w:t xml:space="preserve">§ </w:t>
      </w:r>
      <w:r w:rsidR="002B55BE">
        <w:t>8</w:t>
      </w:r>
    </w:p>
    <w:p w14:paraId="1C865375" w14:textId="36BD590A" w:rsidR="008C6730" w:rsidRPr="005D2ABD" w:rsidRDefault="008C6730" w:rsidP="008F3F49">
      <w:pPr>
        <w:pStyle w:val="Akapitzlist"/>
        <w:numPr>
          <w:ilvl w:val="0"/>
          <w:numId w:val="42"/>
        </w:numPr>
        <w:suppressAutoHyphens/>
        <w:spacing w:after="0"/>
        <w:ind w:left="851" w:right="431"/>
        <w:jc w:val="both"/>
      </w:pPr>
      <w:r w:rsidRPr="005D2ABD">
        <w:t xml:space="preserve">Strony wskazują następujące osoby uprawnione do kontaktu w związku z realizacją zamówienia i adresy dla doręczeń (w formie innej niż pisemna): </w:t>
      </w:r>
    </w:p>
    <w:p w14:paraId="2C12E1B7" w14:textId="77777777" w:rsidR="008C6730" w:rsidRPr="005D2ABD" w:rsidRDefault="008C6730" w:rsidP="005D2ABD">
      <w:pPr>
        <w:pStyle w:val="Akapitzlist"/>
        <w:numPr>
          <w:ilvl w:val="0"/>
          <w:numId w:val="43"/>
        </w:numPr>
        <w:suppressAutoHyphens/>
        <w:spacing w:after="0"/>
        <w:ind w:right="431"/>
        <w:jc w:val="both"/>
      </w:pPr>
      <w:r w:rsidRPr="005D2ABD">
        <w:t>Zamawiający ………………………: e-mail:……………………….., tel. ………………………;</w:t>
      </w:r>
    </w:p>
    <w:p w14:paraId="72D8A462" w14:textId="564B9152" w:rsidR="008C6730" w:rsidRPr="005D2ABD" w:rsidRDefault="008C6730" w:rsidP="005D2ABD">
      <w:pPr>
        <w:pStyle w:val="Akapitzlist"/>
        <w:numPr>
          <w:ilvl w:val="0"/>
          <w:numId w:val="43"/>
        </w:numPr>
        <w:suppressAutoHyphens/>
        <w:spacing w:after="0"/>
        <w:ind w:right="431"/>
        <w:jc w:val="both"/>
      </w:pPr>
      <w:r w:rsidRPr="005D2ABD">
        <w:t xml:space="preserve">Wykonawca: ………………………..e-mail: …………………………, tel. …………………….. </w:t>
      </w:r>
    </w:p>
    <w:p w14:paraId="250BDEEC" w14:textId="7C27381D" w:rsidR="008C6730" w:rsidRDefault="008C6730" w:rsidP="008F3F49">
      <w:pPr>
        <w:pStyle w:val="Akapitzlist"/>
        <w:numPr>
          <w:ilvl w:val="0"/>
          <w:numId w:val="42"/>
        </w:numPr>
        <w:suppressAutoHyphens/>
        <w:spacing w:after="0"/>
        <w:ind w:left="851" w:right="431"/>
        <w:jc w:val="both"/>
        <w:rPr>
          <w:b/>
          <w:bCs/>
        </w:rPr>
      </w:pPr>
      <w:r w:rsidRPr="005D2ABD">
        <w:t>Zmiana osób, o których mowa powyżej, powinna być dokonana w formie dokumentowej i nie będzie traktowana jako zmiana umowy</w:t>
      </w:r>
      <w:r w:rsidRPr="005D2ABD">
        <w:rPr>
          <w:b/>
          <w:bCs/>
        </w:rPr>
        <w:t>.</w:t>
      </w:r>
    </w:p>
    <w:p w14:paraId="7729AFB3" w14:textId="77777777" w:rsidR="002B55BE" w:rsidRDefault="002B55BE" w:rsidP="002B55BE">
      <w:pPr>
        <w:suppressAutoHyphens/>
        <w:spacing w:after="0"/>
        <w:ind w:right="431"/>
        <w:jc w:val="both"/>
        <w:rPr>
          <w:b/>
          <w:bCs/>
        </w:rPr>
      </w:pPr>
    </w:p>
    <w:p w14:paraId="2EF5A7A4" w14:textId="77777777" w:rsidR="002B55BE" w:rsidRPr="002B55BE" w:rsidRDefault="002B55BE" w:rsidP="002B55BE">
      <w:pPr>
        <w:suppressAutoHyphens/>
        <w:spacing w:after="0"/>
        <w:ind w:right="431"/>
        <w:jc w:val="both"/>
        <w:rPr>
          <w:b/>
          <w:bCs/>
        </w:rPr>
      </w:pPr>
    </w:p>
    <w:p w14:paraId="25A95426" w14:textId="77777777" w:rsidR="008C6730" w:rsidRPr="005D2ABD" w:rsidRDefault="008C6730" w:rsidP="005D2ABD">
      <w:pPr>
        <w:pStyle w:val="Akapitzlist"/>
        <w:suppressAutoHyphens/>
        <w:spacing w:after="0"/>
        <w:ind w:left="1151" w:right="431"/>
        <w:jc w:val="both"/>
        <w:rPr>
          <w:b/>
          <w:bCs/>
        </w:rPr>
      </w:pPr>
    </w:p>
    <w:p w14:paraId="4B0BAC25" w14:textId="57B8AD71" w:rsidR="008C6730" w:rsidRPr="008F3F49" w:rsidRDefault="008C6730" w:rsidP="005D2ABD">
      <w:pPr>
        <w:suppressAutoHyphens/>
        <w:spacing w:after="0"/>
        <w:ind w:left="431" w:right="431"/>
        <w:jc w:val="center"/>
        <w:rPr>
          <w:rFonts w:eastAsia="Times New Roman"/>
        </w:rPr>
      </w:pPr>
      <w:r w:rsidRPr="008F3F49">
        <w:rPr>
          <w:rFonts w:eastAsia="Times New Roman"/>
        </w:rPr>
        <w:lastRenderedPageBreak/>
        <w:t xml:space="preserve">§ </w:t>
      </w:r>
      <w:r w:rsidR="002B55BE">
        <w:rPr>
          <w:rFonts w:eastAsia="Times New Roman"/>
        </w:rPr>
        <w:t>9</w:t>
      </w:r>
    </w:p>
    <w:bookmarkEnd w:id="0"/>
    <w:p w14:paraId="5009CAB0" w14:textId="5D4DC263" w:rsidR="00F76F09" w:rsidRPr="005D2ABD" w:rsidRDefault="00B9127A" w:rsidP="005D2ABD">
      <w:pPr>
        <w:pStyle w:val="Akapitzlist"/>
        <w:numPr>
          <w:ilvl w:val="0"/>
          <w:numId w:val="27"/>
        </w:numPr>
        <w:suppressAutoHyphens/>
        <w:spacing w:after="0"/>
        <w:ind w:right="23"/>
        <w:jc w:val="both"/>
        <w:rPr>
          <w:rFonts w:eastAsia="Times New Roman"/>
        </w:rPr>
      </w:pPr>
      <w:r w:rsidRPr="005D2ABD">
        <w:t>W sprawach nie uregulowanych niniejszą umową mają zastosowanie przepisy Kodeksu cywilnego i ustawy prawo zamówień publicznych.</w:t>
      </w:r>
    </w:p>
    <w:p w14:paraId="60BCA6C5" w14:textId="77777777" w:rsidR="00F76F09" w:rsidRPr="005D2ABD" w:rsidRDefault="00B9127A" w:rsidP="005D2ABD">
      <w:pPr>
        <w:pStyle w:val="Akapitzlist"/>
        <w:numPr>
          <w:ilvl w:val="0"/>
          <w:numId w:val="27"/>
        </w:numPr>
        <w:suppressAutoHyphens/>
        <w:spacing w:after="0"/>
        <w:ind w:right="23"/>
        <w:jc w:val="both"/>
        <w:rPr>
          <w:rFonts w:eastAsia="Times New Roman"/>
        </w:rPr>
      </w:pPr>
      <w:r w:rsidRPr="005D2ABD">
        <w:t>Wszelkie zmiany niniejszej umowy wymagają formy pisemnej pod rygorem nieważności.</w:t>
      </w:r>
    </w:p>
    <w:p w14:paraId="6326EF71" w14:textId="77A72CC4" w:rsidR="00F76F09" w:rsidRPr="005D2ABD" w:rsidRDefault="00B9127A" w:rsidP="005D2ABD">
      <w:pPr>
        <w:pStyle w:val="Akapitzlist"/>
        <w:numPr>
          <w:ilvl w:val="0"/>
          <w:numId w:val="27"/>
        </w:numPr>
        <w:suppressAutoHyphens/>
        <w:spacing w:after="0"/>
        <w:ind w:right="23"/>
        <w:jc w:val="both"/>
        <w:rPr>
          <w:rFonts w:eastAsia="Times New Roman"/>
        </w:rPr>
      </w:pPr>
      <w:r w:rsidRPr="005D2ABD">
        <w:t>Ewentualne spory wynikłe na tle realizacji niniejszej umowy rozstrzygać będą sądy powszechne właściwe dla siedziby Zamawiającego.</w:t>
      </w:r>
    </w:p>
    <w:p w14:paraId="0A09292F" w14:textId="482F8C52" w:rsidR="004D050D" w:rsidRPr="005D2ABD" w:rsidRDefault="00B9127A" w:rsidP="005D2ABD">
      <w:pPr>
        <w:pStyle w:val="Akapitzlist"/>
        <w:numPr>
          <w:ilvl w:val="0"/>
          <w:numId w:val="27"/>
        </w:numPr>
        <w:suppressAutoHyphens/>
        <w:spacing w:after="0"/>
        <w:ind w:right="23"/>
        <w:jc w:val="both"/>
        <w:rPr>
          <w:rFonts w:eastAsia="Times New Roman"/>
        </w:rPr>
      </w:pPr>
      <w:r w:rsidRPr="005D2ABD">
        <w:t>Umowę sporządzono w dwóch jednobrzmiących egzemplarzach.</w:t>
      </w:r>
    </w:p>
    <w:p w14:paraId="1C7DAD38" w14:textId="77777777" w:rsidR="004D050D" w:rsidRPr="005D2ABD" w:rsidRDefault="004D050D" w:rsidP="005D2ABD">
      <w:pPr>
        <w:suppressAutoHyphens/>
        <w:spacing w:after="0"/>
        <w:ind w:right="431"/>
        <w:jc w:val="both"/>
        <w:rPr>
          <w:rFonts w:eastAsia="Times New Roman"/>
        </w:rPr>
      </w:pPr>
    </w:p>
    <w:p w14:paraId="1C6AF937" w14:textId="77777777" w:rsidR="004D050D" w:rsidRPr="005D2ABD" w:rsidRDefault="004D050D" w:rsidP="005D2ABD">
      <w:pPr>
        <w:tabs>
          <w:tab w:val="center" w:pos="196"/>
        </w:tabs>
        <w:suppressAutoHyphens/>
        <w:spacing w:after="0"/>
        <w:ind w:right="431"/>
        <w:jc w:val="both"/>
        <w:rPr>
          <w:rFonts w:eastAsia="Times New Roman"/>
          <w:b/>
          <w:bCs/>
        </w:rPr>
      </w:pPr>
    </w:p>
    <w:p w14:paraId="7425A178" w14:textId="44FED184" w:rsidR="004D050D" w:rsidRPr="005D2ABD" w:rsidRDefault="00B9127A" w:rsidP="005D2ABD">
      <w:pPr>
        <w:tabs>
          <w:tab w:val="center" w:pos="196"/>
        </w:tabs>
        <w:suppressAutoHyphens/>
        <w:spacing w:after="0"/>
        <w:ind w:left="431" w:right="431"/>
        <w:jc w:val="center"/>
        <w:rPr>
          <w:rFonts w:eastAsia="Times New Roman"/>
          <w:b/>
          <w:bCs/>
        </w:rPr>
      </w:pPr>
      <w:r w:rsidRPr="005D2ABD">
        <w:rPr>
          <w:b/>
          <w:bCs/>
        </w:rPr>
        <w:t>ZAMAWIAJĄCY:</w:t>
      </w:r>
      <w:r w:rsidRPr="005D2ABD">
        <w:rPr>
          <w:b/>
          <w:bCs/>
        </w:rPr>
        <w:tab/>
      </w:r>
      <w:r w:rsidRPr="005D2ABD">
        <w:rPr>
          <w:b/>
          <w:bCs/>
        </w:rPr>
        <w:tab/>
      </w:r>
      <w:r w:rsidRPr="005D2ABD">
        <w:rPr>
          <w:b/>
          <w:bCs/>
        </w:rPr>
        <w:tab/>
      </w:r>
      <w:r w:rsidRPr="005D2ABD">
        <w:rPr>
          <w:b/>
          <w:bCs/>
        </w:rPr>
        <w:tab/>
      </w:r>
      <w:r w:rsidRPr="005D2ABD">
        <w:rPr>
          <w:b/>
          <w:bCs/>
        </w:rPr>
        <w:tab/>
        <w:t>WYKONAWCA:</w:t>
      </w:r>
    </w:p>
    <w:p w14:paraId="43C93697" w14:textId="77777777" w:rsidR="001F7AE7" w:rsidRPr="005D2ABD" w:rsidRDefault="001F7AE7" w:rsidP="005D2ABD">
      <w:pPr>
        <w:tabs>
          <w:tab w:val="left" w:pos="3180"/>
        </w:tabs>
      </w:pPr>
    </w:p>
    <w:p w14:paraId="6751F00C" w14:textId="77777777" w:rsidR="001F7AE7" w:rsidRPr="005D2ABD" w:rsidRDefault="001F7AE7" w:rsidP="005D2ABD">
      <w:pPr>
        <w:tabs>
          <w:tab w:val="left" w:pos="3180"/>
        </w:tabs>
      </w:pPr>
    </w:p>
    <w:p w14:paraId="4F053559" w14:textId="77777777" w:rsidR="001F7AE7" w:rsidRPr="005D2ABD" w:rsidRDefault="001F7AE7" w:rsidP="005D2ABD">
      <w:pPr>
        <w:tabs>
          <w:tab w:val="left" w:pos="3180"/>
        </w:tabs>
      </w:pPr>
    </w:p>
    <w:p w14:paraId="43AC8524" w14:textId="77777777" w:rsidR="001F7AE7" w:rsidRPr="005D2ABD" w:rsidRDefault="001F7AE7" w:rsidP="005D2ABD">
      <w:pPr>
        <w:tabs>
          <w:tab w:val="left" w:pos="3180"/>
        </w:tabs>
      </w:pPr>
    </w:p>
    <w:p w14:paraId="61C6BABF" w14:textId="77777777" w:rsidR="001F7AE7" w:rsidRPr="005D2ABD" w:rsidRDefault="001F7AE7" w:rsidP="005D2ABD">
      <w:pPr>
        <w:tabs>
          <w:tab w:val="left" w:pos="3180"/>
        </w:tabs>
      </w:pPr>
    </w:p>
    <w:p w14:paraId="68B7C537" w14:textId="77777777" w:rsidR="001F7AE7" w:rsidRPr="005D2ABD" w:rsidRDefault="001F7AE7" w:rsidP="005D2ABD">
      <w:pPr>
        <w:tabs>
          <w:tab w:val="left" w:pos="3180"/>
        </w:tabs>
      </w:pPr>
    </w:p>
    <w:p w14:paraId="70B07C2E" w14:textId="1FF72E4B" w:rsidR="007B4A6A" w:rsidRPr="005D2ABD" w:rsidRDefault="00DC221E" w:rsidP="005D2ABD">
      <w:pPr>
        <w:tabs>
          <w:tab w:val="left" w:pos="3180"/>
        </w:tabs>
      </w:pPr>
      <w:proofErr w:type="spellStart"/>
      <w:r w:rsidRPr="005D2ABD">
        <w:t>Sporz</w:t>
      </w:r>
      <w:proofErr w:type="spellEnd"/>
      <w:r w:rsidRPr="005D2ABD">
        <w:t>.: J.</w:t>
      </w:r>
      <w:r w:rsidR="00824200" w:rsidRPr="005D2ABD">
        <w:t xml:space="preserve"> Mlak</w:t>
      </w:r>
    </w:p>
    <w:p w14:paraId="41855350" w14:textId="77777777" w:rsidR="00A8299F" w:rsidRDefault="00A8299F" w:rsidP="005D2ABD">
      <w:pPr>
        <w:tabs>
          <w:tab w:val="center" w:pos="1440"/>
          <w:tab w:val="center" w:pos="7200"/>
        </w:tabs>
        <w:spacing w:after="60"/>
      </w:pPr>
    </w:p>
    <w:p w14:paraId="2D522384" w14:textId="77777777" w:rsidR="002B55BE" w:rsidRDefault="002B55BE" w:rsidP="005D2ABD">
      <w:pPr>
        <w:tabs>
          <w:tab w:val="center" w:pos="1440"/>
          <w:tab w:val="center" w:pos="7200"/>
        </w:tabs>
        <w:spacing w:after="60"/>
      </w:pPr>
    </w:p>
    <w:p w14:paraId="22ADC787" w14:textId="77777777" w:rsidR="002B55BE" w:rsidRDefault="002B55BE" w:rsidP="005D2ABD">
      <w:pPr>
        <w:tabs>
          <w:tab w:val="center" w:pos="1440"/>
          <w:tab w:val="center" w:pos="7200"/>
        </w:tabs>
        <w:spacing w:after="60"/>
      </w:pPr>
    </w:p>
    <w:p w14:paraId="58EFB32D" w14:textId="77777777" w:rsidR="002B55BE" w:rsidRDefault="002B55BE" w:rsidP="005D2ABD">
      <w:pPr>
        <w:tabs>
          <w:tab w:val="center" w:pos="1440"/>
          <w:tab w:val="center" w:pos="7200"/>
        </w:tabs>
        <w:spacing w:after="60"/>
      </w:pPr>
    </w:p>
    <w:p w14:paraId="34E5A60A" w14:textId="77777777" w:rsidR="002B55BE" w:rsidRDefault="002B55BE" w:rsidP="005D2ABD">
      <w:pPr>
        <w:tabs>
          <w:tab w:val="center" w:pos="1440"/>
          <w:tab w:val="center" w:pos="7200"/>
        </w:tabs>
        <w:spacing w:after="60"/>
      </w:pPr>
    </w:p>
    <w:p w14:paraId="7AAE4990" w14:textId="77777777" w:rsidR="002B55BE" w:rsidRDefault="002B55BE" w:rsidP="005D2ABD">
      <w:pPr>
        <w:tabs>
          <w:tab w:val="center" w:pos="1440"/>
          <w:tab w:val="center" w:pos="7200"/>
        </w:tabs>
        <w:spacing w:after="60"/>
      </w:pPr>
    </w:p>
    <w:p w14:paraId="0C6505B9" w14:textId="77777777" w:rsidR="002B55BE" w:rsidRDefault="002B55BE" w:rsidP="005D2ABD">
      <w:pPr>
        <w:tabs>
          <w:tab w:val="center" w:pos="1440"/>
          <w:tab w:val="center" w:pos="7200"/>
        </w:tabs>
        <w:spacing w:after="60"/>
      </w:pPr>
    </w:p>
    <w:p w14:paraId="058C80FB" w14:textId="77777777" w:rsidR="002B55BE" w:rsidRDefault="002B55BE" w:rsidP="005D2ABD">
      <w:pPr>
        <w:tabs>
          <w:tab w:val="center" w:pos="1440"/>
          <w:tab w:val="center" w:pos="7200"/>
        </w:tabs>
        <w:spacing w:after="60"/>
      </w:pPr>
    </w:p>
    <w:p w14:paraId="0A03D63C" w14:textId="77777777" w:rsidR="002B55BE" w:rsidRDefault="002B55BE" w:rsidP="005D2ABD">
      <w:pPr>
        <w:tabs>
          <w:tab w:val="center" w:pos="1440"/>
          <w:tab w:val="center" w:pos="7200"/>
        </w:tabs>
        <w:spacing w:after="60"/>
      </w:pPr>
    </w:p>
    <w:p w14:paraId="060064F3" w14:textId="77777777" w:rsidR="002B55BE" w:rsidRDefault="002B55BE" w:rsidP="005D2ABD">
      <w:pPr>
        <w:tabs>
          <w:tab w:val="center" w:pos="1440"/>
          <w:tab w:val="center" w:pos="7200"/>
        </w:tabs>
        <w:spacing w:after="60"/>
      </w:pPr>
    </w:p>
    <w:p w14:paraId="64773381" w14:textId="77777777" w:rsidR="002B55BE" w:rsidRDefault="002B55BE" w:rsidP="005D2ABD">
      <w:pPr>
        <w:tabs>
          <w:tab w:val="center" w:pos="1440"/>
          <w:tab w:val="center" w:pos="7200"/>
        </w:tabs>
        <w:spacing w:after="60"/>
      </w:pPr>
    </w:p>
    <w:p w14:paraId="2FAAA0DE" w14:textId="77777777" w:rsidR="002B55BE" w:rsidRDefault="002B55BE" w:rsidP="005D2ABD">
      <w:pPr>
        <w:tabs>
          <w:tab w:val="center" w:pos="1440"/>
          <w:tab w:val="center" w:pos="7200"/>
        </w:tabs>
        <w:spacing w:after="60"/>
      </w:pPr>
    </w:p>
    <w:p w14:paraId="190D0BD8" w14:textId="77777777" w:rsidR="002B55BE" w:rsidRDefault="002B55BE" w:rsidP="005D2ABD">
      <w:pPr>
        <w:tabs>
          <w:tab w:val="center" w:pos="1440"/>
          <w:tab w:val="center" w:pos="7200"/>
        </w:tabs>
        <w:spacing w:after="60"/>
      </w:pPr>
    </w:p>
    <w:p w14:paraId="2C4AA766" w14:textId="77777777" w:rsidR="002B55BE" w:rsidRDefault="002B55BE" w:rsidP="005D2ABD">
      <w:pPr>
        <w:tabs>
          <w:tab w:val="center" w:pos="1440"/>
          <w:tab w:val="center" w:pos="7200"/>
        </w:tabs>
        <w:spacing w:after="60"/>
      </w:pPr>
    </w:p>
    <w:p w14:paraId="1B703D7E" w14:textId="77777777" w:rsidR="002B55BE" w:rsidRDefault="002B55BE" w:rsidP="005D2ABD">
      <w:pPr>
        <w:tabs>
          <w:tab w:val="center" w:pos="1440"/>
          <w:tab w:val="center" w:pos="7200"/>
        </w:tabs>
        <w:spacing w:after="60"/>
      </w:pPr>
    </w:p>
    <w:p w14:paraId="105DB45B" w14:textId="77777777" w:rsidR="002B55BE" w:rsidRDefault="002B55BE" w:rsidP="005D2ABD">
      <w:pPr>
        <w:tabs>
          <w:tab w:val="center" w:pos="1440"/>
          <w:tab w:val="center" w:pos="7200"/>
        </w:tabs>
        <w:spacing w:after="60"/>
      </w:pPr>
    </w:p>
    <w:p w14:paraId="32CCCA56" w14:textId="77777777" w:rsidR="002B55BE" w:rsidRPr="005D2ABD" w:rsidRDefault="002B55BE" w:rsidP="005D2ABD">
      <w:pPr>
        <w:tabs>
          <w:tab w:val="center" w:pos="1440"/>
          <w:tab w:val="center" w:pos="7200"/>
        </w:tabs>
        <w:spacing w:after="60"/>
      </w:pPr>
    </w:p>
    <w:p w14:paraId="70477494" w14:textId="77777777" w:rsidR="00A8299F" w:rsidRPr="005D2ABD" w:rsidRDefault="00A8299F" w:rsidP="005D2ABD">
      <w:pPr>
        <w:tabs>
          <w:tab w:val="center" w:pos="1440"/>
          <w:tab w:val="center" w:pos="7200"/>
        </w:tabs>
        <w:spacing w:after="60"/>
      </w:pPr>
    </w:p>
    <w:p w14:paraId="11A8DB59" w14:textId="77777777" w:rsidR="006E4662" w:rsidRPr="005D2ABD" w:rsidRDefault="006E4662" w:rsidP="005D2ABD">
      <w:pPr>
        <w:tabs>
          <w:tab w:val="center" w:pos="1440"/>
          <w:tab w:val="center" w:pos="7200"/>
        </w:tabs>
        <w:spacing w:after="60"/>
      </w:pPr>
    </w:p>
    <w:p w14:paraId="3FDD907B" w14:textId="77777777" w:rsidR="006E4662" w:rsidRPr="005D2ABD" w:rsidRDefault="006E4662" w:rsidP="005D2ABD">
      <w:pPr>
        <w:tabs>
          <w:tab w:val="center" w:pos="1440"/>
          <w:tab w:val="center" w:pos="7200"/>
        </w:tabs>
        <w:spacing w:after="60"/>
      </w:pPr>
    </w:p>
    <w:p w14:paraId="40FB8F4B" w14:textId="77777777" w:rsidR="006E4662" w:rsidRPr="005D2ABD" w:rsidRDefault="006E4662" w:rsidP="005D2ABD">
      <w:pPr>
        <w:tabs>
          <w:tab w:val="center" w:pos="1440"/>
          <w:tab w:val="center" w:pos="7200"/>
        </w:tabs>
        <w:spacing w:after="60"/>
      </w:pPr>
    </w:p>
    <w:p w14:paraId="096485DA" w14:textId="638E6A37" w:rsidR="00A8299F" w:rsidRPr="005D2ABD" w:rsidRDefault="00A8299F" w:rsidP="002B55BE">
      <w:pPr>
        <w:spacing w:after="60"/>
        <w:ind w:left="3545"/>
      </w:pPr>
      <w:r w:rsidRPr="005D2ABD">
        <w:t xml:space="preserve">Załącznik </w:t>
      </w:r>
      <w:r w:rsidR="002B55BE">
        <w:t>1</w:t>
      </w:r>
      <w:r w:rsidRPr="005D2ABD">
        <w:t xml:space="preserve"> do umow</w:t>
      </w:r>
      <w:r w:rsidR="006E4662" w:rsidRPr="005D2ABD">
        <w:t>y</w:t>
      </w:r>
      <w:r w:rsidR="002B55BE">
        <w:t xml:space="preserve"> - </w:t>
      </w:r>
      <w:r w:rsidRPr="005D2ABD">
        <w:t>Wykaz osób  - Klauzula społeczna</w:t>
      </w:r>
    </w:p>
    <w:p w14:paraId="556B7D02" w14:textId="77777777" w:rsidR="005F4BDD" w:rsidRPr="005D2ABD" w:rsidRDefault="005F4BDD" w:rsidP="005D2ABD">
      <w:pPr>
        <w:tabs>
          <w:tab w:val="center" w:pos="1440"/>
          <w:tab w:val="center" w:pos="7200"/>
        </w:tabs>
        <w:spacing w:after="60"/>
        <w:ind w:left="5672"/>
      </w:pPr>
    </w:p>
    <w:p w14:paraId="160713A3" w14:textId="77777777" w:rsidR="005F4BDD" w:rsidRPr="005D2ABD" w:rsidRDefault="005F4BDD" w:rsidP="005D2ABD">
      <w:pPr>
        <w:tabs>
          <w:tab w:val="center" w:pos="1440"/>
          <w:tab w:val="center" w:pos="7200"/>
        </w:tabs>
        <w:spacing w:after="60"/>
        <w:ind w:left="5672"/>
      </w:pPr>
    </w:p>
    <w:p w14:paraId="36C141EB" w14:textId="77777777" w:rsidR="005F4BDD" w:rsidRPr="005D2ABD" w:rsidRDefault="005F4BDD" w:rsidP="005D2ABD">
      <w:pPr>
        <w:tabs>
          <w:tab w:val="center" w:pos="1440"/>
          <w:tab w:val="center" w:pos="7200"/>
        </w:tabs>
        <w:spacing w:after="60"/>
      </w:pPr>
      <w:r w:rsidRPr="005D2ABD">
        <w:t>Nazwa Wykonawcy: ……………………………………………………………………</w:t>
      </w:r>
    </w:p>
    <w:p w14:paraId="13F24669" w14:textId="2F0A945C" w:rsidR="00A8299F" w:rsidRPr="005D2ABD" w:rsidRDefault="005F4BDD" w:rsidP="005D2ABD">
      <w:pPr>
        <w:tabs>
          <w:tab w:val="center" w:pos="1440"/>
          <w:tab w:val="center" w:pos="7200"/>
        </w:tabs>
        <w:spacing w:after="60"/>
      </w:pPr>
      <w:r w:rsidRPr="005D2ABD">
        <w:t>Adres Wykonawcy: ………………………………………………………………………</w:t>
      </w:r>
    </w:p>
    <w:p w14:paraId="67525B0E" w14:textId="77777777" w:rsidR="00DF36A5" w:rsidRPr="005D2ABD" w:rsidRDefault="00DF36A5" w:rsidP="005D2ABD">
      <w:pPr>
        <w:tabs>
          <w:tab w:val="center" w:pos="1440"/>
          <w:tab w:val="center" w:pos="7200"/>
        </w:tabs>
        <w:spacing w:after="60"/>
      </w:pPr>
    </w:p>
    <w:p w14:paraId="2FE135F8" w14:textId="77777777" w:rsidR="005F4BDD" w:rsidRPr="005D2ABD" w:rsidRDefault="005F4BDD" w:rsidP="005D2ABD">
      <w:pPr>
        <w:tabs>
          <w:tab w:val="center" w:pos="1440"/>
          <w:tab w:val="center" w:pos="7200"/>
        </w:tabs>
        <w:spacing w:after="60"/>
      </w:pPr>
    </w:p>
    <w:p w14:paraId="7B093FC1" w14:textId="37304D2F" w:rsidR="00DF36A5" w:rsidRPr="005D2ABD" w:rsidRDefault="00DF36A5" w:rsidP="005D2ABD">
      <w:pPr>
        <w:tabs>
          <w:tab w:val="center" w:pos="1440"/>
          <w:tab w:val="center" w:pos="7200"/>
        </w:tabs>
        <w:spacing w:after="60"/>
        <w:jc w:val="center"/>
      </w:pPr>
      <w:r w:rsidRPr="005D2ABD">
        <w:t>WYKAZ OSÓB</w:t>
      </w:r>
    </w:p>
    <w:p w14:paraId="4F819299" w14:textId="3ADE0960" w:rsidR="00DF36A5" w:rsidRPr="005D2ABD" w:rsidRDefault="00DF36A5" w:rsidP="005D2ABD">
      <w:pPr>
        <w:tabs>
          <w:tab w:val="center" w:pos="1440"/>
          <w:tab w:val="center" w:pos="7200"/>
        </w:tabs>
        <w:spacing w:after="60"/>
        <w:jc w:val="center"/>
        <w:rPr>
          <w:b/>
          <w:bCs/>
          <w:color w:val="auto"/>
          <w:bdr w:val="none" w:sz="0" w:space="0" w:color="auto"/>
          <w:lang w:eastAsia="en-US"/>
        </w:rPr>
      </w:pPr>
      <w:r w:rsidRPr="005D2ABD">
        <w:rPr>
          <w:b/>
          <w:bCs/>
          <w:color w:val="auto"/>
          <w:bdr w:val="none" w:sz="0" w:space="0" w:color="auto"/>
          <w:lang w:eastAsia="en-US"/>
        </w:rPr>
        <w:t>„znajdujących się w trudnej sytuacji na rynku pracy”, skierowanych do realizacji zadania</w:t>
      </w:r>
    </w:p>
    <w:p w14:paraId="5B22D8D3" w14:textId="77777777" w:rsidR="00DF36A5" w:rsidRPr="005D2ABD" w:rsidRDefault="00DF36A5" w:rsidP="005D2ABD">
      <w:pPr>
        <w:tabs>
          <w:tab w:val="center" w:pos="1440"/>
          <w:tab w:val="center" w:pos="7200"/>
        </w:tabs>
        <w:spacing w:after="60"/>
        <w:rPr>
          <w:b/>
          <w:bCs/>
          <w:color w:val="auto"/>
          <w:bdr w:val="none" w:sz="0" w:space="0" w:color="auto"/>
          <w:lang w:eastAsia="en-US"/>
        </w:rPr>
      </w:pPr>
    </w:p>
    <w:p w14:paraId="043B5FD4" w14:textId="221CAB46" w:rsidR="00DF36A5" w:rsidRPr="005D2ABD" w:rsidRDefault="00DF36A5" w:rsidP="005D2ABD">
      <w:pPr>
        <w:tabs>
          <w:tab w:val="center" w:pos="1440"/>
          <w:tab w:val="center" w:pos="7200"/>
        </w:tabs>
        <w:spacing w:after="60"/>
        <w:rPr>
          <w:u w:val="single"/>
        </w:rPr>
      </w:pPr>
      <w:r w:rsidRPr="005D2ABD">
        <w:rPr>
          <w:color w:val="auto"/>
          <w:u w:val="single"/>
          <w:bdr w:val="none" w:sz="0" w:space="0" w:color="auto"/>
          <w:lang w:eastAsia="en-US"/>
        </w:rPr>
        <w:t>Dotyczy</w:t>
      </w:r>
      <w:r w:rsidR="001F7AE7" w:rsidRPr="005D2ABD">
        <w:rPr>
          <w:color w:val="auto"/>
          <w:u w:val="single"/>
          <w:bdr w:val="none" w:sz="0" w:space="0" w:color="auto"/>
          <w:lang w:eastAsia="en-US"/>
        </w:rPr>
        <w:t xml:space="preserve"> Część nr …… pn.</w:t>
      </w:r>
      <w:r w:rsidRPr="005D2ABD">
        <w:rPr>
          <w:color w:val="auto"/>
          <w:u w:val="single"/>
          <w:bdr w:val="none" w:sz="0" w:space="0" w:color="auto"/>
          <w:lang w:eastAsia="en-US"/>
        </w:rPr>
        <w:t>: „</w:t>
      </w:r>
      <w:r w:rsidR="001F7AE7" w:rsidRPr="005D2ABD">
        <w:rPr>
          <w:color w:val="auto"/>
          <w:u w:val="single"/>
          <w:bdr w:val="none" w:sz="0" w:space="0" w:color="auto"/>
          <w:lang w:eastAsia="en-US"/>
        </w:rPr>
        <w:t>………………………………………………………………………….</w:t>
      </w:r>
      <w:r w:rsidRPr="005D2ABD">
        <w:rPr>
          <w:color w:val="auto"/>
          <w:u w:val="single"/>
          <w:bdr w:val="none" w:sz="0" w:space="0" w:color="auto"/>
          <w:lang w:eastAsia="en-US"/>
        </w:rPr>
        <w:t>”</w:t>
      </w:r>
    </w:p>
    <w:p w14:paraId="3C9D2564" w14:textId="77777777" w:rsidR="00DF36A5" w:rsidRPr="005D2ABD" w:rsidRDefault="00DF36A5" w:rsidP="005D2ABD">
      <w:pPr>
        <w:tabs>
          <w:tab w:val="center" w:pos="1440"/>
          <w:tab w:val="center" w:pos="7200"/>
        </w:tabs>
        <w:spacing w:after="60"/>
      </w:pPr>
    </w:p>
    <w:tbl>
      <w:tblPr>
        <w:tblStyle w:val="Tabela-Siatka"/>
        <w:tblW w:w="9576" w:type="dxa"/>
        <w:tblLook w:val="04A0" w:firstRow="1" w:lastRow="0" w:firstColumn="1" w:lastColumn="0" w:noHBand="0" w:noVBand="1"/>
      </w:tblPr>
      <w:tblGrid>
        <w:gridCol w:w="704"/>
        <w:gridCol w:w="3126"/>
        <w:gridCol w:w="2544"/>
        <w:gridCol w:w="1286"/>
        <w:gridCol w:w="1916"/>
      </w:tblGrid>
      <w:tr w:rsidR="00DF36A5" w:rsidRPr="005D2ABD" w14:paraId="4928B126" w14:textId="77777777" w:rsidTr="001F7AE7">
        <w:trPr>
          <w:trHeight w:val="1855"/>
        </w:trPr>
        <w:tc>
          <w:tcPr>
            <w:tcW w:w="704" w:type="dxa"/>
            <w:vAlign w:val="center"/>
          </w:tcPr>
          <w:p w14:paraId="502043EB" w14:textId="6E4A7BB6"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r w:rsidRPr="005D2ABD">
              <w:t>Lp.</w:t>
            </w:r>
          </w:p>
        </w:tc>
        <w:tc>
          <w:tcPr>
            <w:tcW w:w="3126" w:type="dxa"/>
            <w:vAlign w:val="center"/>
          </w:tcPr>
          <w:p w14:paraId="00DA7C25" w14:textId="7C2727A2" w:rsidR="00DF36A5" w:rsidRPr="005D2ABD" w:rsidRDefault="005F4BDD"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r w:rsidRPr="005D2ABD">
              <w:t>I</w:t>
            </w:r>
            <w:r w:rsidR="00DF36A5" w:rsidRPr="005D2ABD">
              <w:t>mię i nazwisko osoby zatrudnionej</w:t>
            </w:r>
          </w:p>
        </w:tc>
        <w:tc>
          <w:tcPr>
            <w:tcW w:w="2544" w:type="dxa"/>
          </w:tcPr>
          <w:p w14:paraId="58D94EE3" w14:textId="2B933118" w:rsidR="00DF36A5" w:rsidRPr="005D2ABD" w:rsidRDefault="005F4BDD"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r w:rsidRPr="005D2ABD">
              <w:t>I</w:t>
            </w:r>
            <w:r w:rsidR="00DF36A5" w:rsidRPr="005D2ABD">
              <w:t>nformację z jakiej grupy osób znajdujące się w trudnej sytuacji na rynku pracy wskazanej w SWZ</w:t>
            </w:r>
          </w:p>
        </w:tc>
        <w:tc>
          <w:tcPr>
            <w:tcW w:w="1286" w:type="dxa"/>
            <w:vAlign w:val="center"/>
          </w:tcPr>
          <w:p w14:paraId="23B44431" w14:textId="2F32F58D"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r w:rsidRPr="005D2ABD">
              <w:t>liczbę osób</w:t>
            </w:r>
          </w:p>
        </w:tc>
        <w:tc>
          <w:tcPr>
            <w:tcW w:w="1916" w:type="dxa"/>
          </w:tcPr>
          <w:p w14:paraId="55A8D60E" w14:textId="440D27B0" w:rsidR="00DF36A5" w:rsidRPr="005D2ABD" w:rsidRDefault="005F4BDD"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r w:rsidRPr="005D2ABD">
              <w:t xml:space="preserve">Rodzaj wykonywanej czynności </w:t>
            </w:r>
            <w:r w:rsidR="00DF36A5" w:rsidRPr="005D2ABD">
              <w:t>w ramach przedmiotu zamówienia</w:t>
            </w:r>
          </w:p>
        </w:tc>
      </w:tr>
      <w:tr w:rsidR="00DF36A5" w:rsidRPr="005D2ABD" w14:paraId="18EC1FDB" w14:textId="77777777" w:rsidTr="001F7AE7">
        <w:trPr>
          <w:trHeight w:val="1185"/>
        </w:trPr>
        <w:tc>
          <w:tcPr>
            <w:tcW w:w="704" w:type="dxa"/>
          </w:tcPr>
          <w:p w14:paraId="3920E562"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3126" w:type="dxa"/>
          </w:tcPr>
          <w:p w14:paraId="3E0CADA1"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2544" w:type="dxa"/>
          </w:tcPr>
          <w:p w14:paraId="076DC8D7"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1286" w:type="dxa"/>
          </w:tcPr>
          <w:p w14:paraId="19BEA14C"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1916" w:type="dxa"/>
          </w:tcPr>
          <w:p w14:paraId="413E9522"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r>
      <w:tr w:rsidR="00DF36A5" w:rsidRPr="005D2ABD" w14:paraId="2FA09236" w14:textId="77777777" w:rsidTr="001F7AE7">
        <w:trPr>
          <w:trHeight w:val="1064"/>
        </w:trPr>
        <w:tc>
          <w:tcPr>
            <w:tcW w:w="704" w:type="dxa"/>
          </w:tcPr>
          <w:p w14:paraId="358EDA9E"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3126" w:type="dxa"/>
          </w:tcPr>
          <w:p w14:paraId="4465B2DE"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2544" w:type="dxa"/>
          </w:tcPr>
          <w:p w14:paraId="0C8BD5D4"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1286" w:type="dxa"/>
          </w:tcPr>
          <w:p w14:paraId="6B96DE0F"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1916" w:type="dxa"/>
          </w:tcPr>
          <w:p w14:paraId="15D1E08F"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r>
      <w:tr w:rsidR="00DF36A5" w:rsidRPr="005D2ABD" w14:paraId="07715EA4" w14:textId="77777777" w:rsidTr="001F7AE7">
        <w:trPr>
          <w:trHeight w:val="1203"/>
        </w:trPr>
        <w:tc>
          <w:tcPr>
            <w:tcW w:w="704" w:type="dxa"/>
          </w:tcPr>
          <w:p w14:paraId="3E15E74D"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3126" w:type="dxa"/>
          </w:tcPr>
          <w:p w14:paraId="69574BF6"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2544" w:type="dxa"/>
          </w:tcPr>
          <w:p w14:paraId="550A1826"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1286" w:type="dxa"/>
          </w:tcPr>
          <w:p w14:paraId="7F4D4656"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c>
          <w:tcPr>
            <w:tcW w:w="1916" w:type="dxa"/>
          </w:tcPr>
          <w:p w14:paraId="52905DF5" w14:textId="77777777" w:rsidR="00DF36A5" w:rsidRPr="005D2ABD" w:rsidRDefault="00DF36A5" w:rsidP="005D2ABD">
            <w:pPr>
              <w:pBdr>
                <w:top w:val="none" w:sz="0" w:space="0" w:color="auto"/>
                <w:left w:val="none" w:sz="0" w:space="0" w:color="auto"/>
                <w:bottom w:val="none" w:sz="0" w:space="0" w:color="auto"/>
                <w:right w:val="none" w:sz="0" w:space="0" w:color="auto"/>
                <w:between w:val="none" w:sz="0" w:space="0" w:color="auto"/>
                <w:bar w:val="none" w:sz="0" w:color="auto"/>
              </w:pBdr>
              <w:tabs>
                <w:tab w:val="center" w:pos="1440"/>
                <w:tab w:val="center" w:pos="7200"/>
              </w:tabs>
              <w:spacing w:after="60"/>
              <w:jc w:val="center"/>
            </w:pPr>
          </w:p>
        </w:tc>
      </w:tr>
    </w:tbl>
    <w:p w14:paraId="4EA6B746" w14:textId="77777777" w:rsidR="00DF36A5" w:rsidRPr="005D2ABD" w:rsidRDefault="00DF36A5" w:rsidP="005D2ABD">
      <w:pPr>
        <w:tabs>
          <w:tab w:val="center" w:pos="1440"/>
          <w:tab w:val="center" w:pos="7200"/>
        </w:tabs>
        <w:spacing w:after="60"/>
      </w:pPr>
    </w:p>
    <w:p w14:paraId="096234AA" w14:textId="77777777" w:rsidR="00DF36A5" w:rsidRPr="005D2ABD" w:rsidRDefault="00DF36A5" w:rsidP="005D2ABD">
      <w:pPr>
        <w:tabs>
          <w:tab w:val="center" w:pos="1440"/>
          <w:tab w:val="center" w:pos="7200"/>
        </w:tabs>
        <w:spacing w:after="60"/>
      </w:pPr>
    </w:p>
    <w:p w14:paraId="4F34C48B" w14:textId="77777777" w:rsidR="00DF36A5" w:rsidRPr="005D2ABD" w:rsidRDefault="00DF36A5" w:rsidP="005D2ABD">
      <w:pPr>
        <w:tabs>
          <w:tab w:val="center" w:pos="1440"/>
          <w:tab w:val="center" w:pos="7200"/>
        </w:tabs>
        <w:spacing w:after="60"/>
      </w:pPr>
    </w:p>
    <w:p w14:paraId="5102F8FD" w14:textId="20EF0B0B" w:rsidR="00DF36A5" w:rsidRPr="005D2ABD" w:rsidRDefault="00DF36A5" w:rsidP="005D2ABD">
      <w:pPr>
        <w:tabs>
          <w:tab w:val="center" w:pos="1440"/>
          <w:tab w:val="center" w:pos="7200"/>
        </w:tabs>
        <w:spacing w:after="60"/>
      </w:pPr>
    </w:p>
    <w:p w14:paraId="529ECE48" w14:textId="77777777" w:rsidR="005F4BDD" w:rsidRPr="005D2ABD" w:rsidRDefault="005F4BDD" w:rsidP="005D2ABD">
      <w:pPr>
        <w:tabs>
          <w:tab w:val="center" w:pos="1440"/>
          <w:tab w:val="center" w:pos="7200"/>
        </w:tabs>
        <w:spacing w:after="60"/>
      </w:pPr>
    </w:p>
    <w:p w14:paraId="44875463" w14:textId="77777777" w:rsidR="005F4BDD" w:rsidRPr="005D2ABD" w:rsidRDefault="005F4BDD" w:rsidP="005D2ABD">
      <w:pPr>
        <w:tabs>
          <w:tab w:val="center" w:pos="1440"/>
          <w:tab w:val="center" w:pos="7200"/>
        </w:tabs>
        <w:spacing w:after="60"/>
      </w:pPr>
    </w:p>
    <w:p w14:paraId="632251B0" w14:textId="4FABBD99" w:rsidR="005F4BDD" w:rsidRPr="005D2ABD" w:rsidRDefault="005F4BDD" w:rsidP="005D2ABD">
      <w:pPr>
        <w:tabs>
          <w:tab w:val="center" w:pos="1440"/>
          <w:tab w:val="center" w:pos="7200"/>
        </w:tabs>
        <w:spacing w:after="60"/>
      </w:pPr>
    </w:p>
    <w:sectPr w:rsidR="005F4BDD" w:rsidRPr="005D2ABD" w:rsidSect="001F7AE7">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135" w:left="1417" w:header="107" w:footer="9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0DA88" w14:textId="77777777" w:rsidR="0028071E" w:rsidRDefault="0028071E">
      <w:pPr>
        <w:spacing w:after="0" w:line="240" w:lineRule="auto"/>
      </w:pPr>
      <w:r>
        <w:separator/>
      </w:r>
    </w:p>
  </w:endnote>
  <w:endnote w:type="continuationSeparator" w:id="0">
    <w:p w14:paraId="4D131ABA" w14:textId="77777777" w:rsidR="0028071E" w:rsidRDefault="0028071E">
      <w:pPr>
        <w:spacing w:after="0" w:line="240" w:lineRule="auto"/>
      </w:pPr>
      <w:r>
        <w:continuationSeparator/>
      </w:r>
    </w:p>
  </w:endnote>
  <w:endnote w:type="continuationNotice" w:id="1">
    <w:p w14:paraId="07DA14F8" w14:textId="77777777" w:rsidR="0028071E" w:rsidRDefault="002807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4C98" w14:textId="77777777" w:rsidR="00621C01" w:rsidRDefault="00621C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E51D" w14:textId="77777777" w:rsidR="00621C01" w:rsidRDefault="00621C0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F28B7" w14:textId="77777777" w:rsidR="00621C01" w:rsidRDefault="00621C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07F30" w14:textId="77777777" w:rsidR="0028071E" w:rsidRDefault="0028071E">
      <w:pPr>
        <w:spacing w:after="0" w:line="240" w:lineRule="auto"/>
      </w:pPr>
      <w:r>
        <w:separator/>
      </w:r>
    </w:p>
  </w:footnote>
  <w:footnote w:type="continuationSeparator" w:id="0">
    <w:p w14:paraId="4BF9AB01" w14:textId="77777777" w:rsidR="0028071E" w:rsidRDefault="0028071E">
      <w:pPr>
        <w:spacing w:after="0" w:line="240" w:lineRule="auto"/>
      </w:pPr>
      <w:r>
        <w:continuationSeparator/>
      </w:r>
    </w:p>
  </w:footnote>
  <w:footnote w:type="continuationNotice" w:id="1">
    <w:p w14:paraId="6C3C1DC0" w14:textId="77777777" w:rsidR="0028071E" w:rsidRDefault="002807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FB5D" w14:textId="77777777" w:rsidR="00621C01" w:rsidRDefault="00621C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8A8D" w14:textId="2D94F3EF" w:rsidR="00621C01" w:rsidRDefault="00621C01">
    <w:pPr>
      <w:pStyle w:val="Nagwek"/>
    </w:pPr>
    <w:r w:rsidRPr="00621C01">
      <w:rPr>
        <w:rFonts w:ascii="Tahoma" w:hAnsi="Tahoma" w:cs="Times New Roman"/>
        <w:noProof/>
        <w:color w:val="auto"/>
        <w:sz w:val="18"/>
        <w:bdr w:val="none" w:sz="0" w:space="0" w:color="auto"/>
        <w:lang w:eastAsia="en-US"/>
      </w:rPr>
      <w:drawing>
        <wp:anchor distT="0" distB="0" distL="114300" distR="114300" simplePos="0" relativeHeight="251658240" behindDoc="1" locked="0" layoutInCell="1" allowOverlap="1" wp14:anchorId="465EE3BA" wp14:editId="279E01B9">
          <wp:simplePos x="0" y="0"/>
          <wp:positionH relativeFrom="margin">
            <wp:align>left</wp:align>
          </wp:positionH>
          <wp:positionV relativeFrom="paragraph">
            <wp:posOffset>198755</wp:posOffset>
          </wp:positionV>
          <wp:extent cx="5756910" cy="456898"/>
          <wp:effectExtent l="0" t="0" r="0" b="635"/>
          <wp:wrapNone/>
          <wp:docPr id="177660764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456898"/>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83A8" w14:textId="77777777" w:rsidR="00621C01" w:rsidRDefault="00621C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4CB"/>
    <w:multiLevelType w:val="hybridMultilevel"/>
    <w:tmpl w:val="8D8E1E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F0067A"/>
    <w:multiLevelType w:val="hybridMultilevel"/>
    <w:tmpl w:val="394A2A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281415"/>
    <w:multiLevelType w:val="hybridMultilevel"/>
    <w:tmpl w:val="385C7A66"/>
    <w:numStyleLink w:val="Zaimportowanystyl5"/>
  </w:abstractNum>
  <w:abstractNum w:abstractNumId="3" w15:restartNumberingAfterBreak="0">
    <w:nsid w:val="055536AA"/>
    <w:multiLevelType w:val="hybridMultilevel"/>
    <w:tmpl w:val="97982FB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4" w15:restartNumberingAfterBreak="0">
    <w:nsid w:val="0A4C33D6"/>
    <w:multiLevelType w:val="hybridMultilevel"/>
    <w:tmpl w:val="B00EB7BE"/>
    <w:lvl w:ilvl="0" w:tplc="04150011">
      <w:start w:val="1"/>
      <w:numFmt w:val="decimal"/>
      <w:lvlText w:val="%1)"/>
      <w:lvlJc w:val="left"/>
      <w:pPr>
        <w:ind w:left="1151" w:hanging="360"/>
      </w:p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5" w15:restartNumberingAfterBreak="0">
    <w:nsid w:val="0CF431AF"/>
    <w:multiLevelType w:val="hybridMultilevel"/>
    <w:tmpl w:val="A970BD76"/>
    <w:lvl w:ilvl="0" w:tplc="DD4C40FE">
      <w:start w:val="1"/>
      <w:numFmt w:val="decimal"/>
      <w:lvlText w:val="%1."/>
      <w:lvlJc w:val="left"/>
      <w:pPr>
        <w:ind w:left="1151" w:hanging="360"/>
      </w:pPr>
      <w:rPr>
        <w:b w:val="0"/>
        <w:bCs w:val="0"/>
      </w:r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6" w15:restartNumberingAfterBreak="0">
    <w:nsid w:val="10DA3E99"/>
    <w:multiLevelType w:val="hybridMultilevel"/>
    <w:tmpl w:val="7AFE08B4"/>
    <w:lvl w:ilvl="0" w:tplc="499C421C">
      <w:start w:val="1"/>
      <w:numFmt w:val="lowerLetter"/>
      <w:lvlText w:val="%1)"/>
      <w:lvlJc w:val="left"/>
      <w:pPr>
        <w:ind w:left="2231" w:hanging="360"/>
      </w:pPr>
      <w:rPr>
        <w:b w:val="0"/>
        <w:bCs/>
        <w:color w:val="auto"/>
      </w:rPr>
    </w:lvl>
    <w:lvl w:ilvl="1" w:tplc="04150019" w:tentative="1">
      <w:start w:val="1"/>
      <w:numFmt w:val="lowerLetter"/>
      <w:lvlText w:val="%2."/>
      <w:lvlJc w:val="left"/>
      <w:pPr>
        <w:ind w:left="2951" w:hanging="360"/>
      </w:pPr>
    </w:lvl>
    <w:lvl w:ilvl="2" w:tplc="0415001B" w:tentative="1">
      <w:start w:val="1"/>
      <w:numFmt w:val="lowerRoman"/>
      <w:lvlText w:val="%3."/>
      <w:lvlJc w:val="right"/>
      <w:pPr>
        <w:ind w:left="3671" w:hanging="180"/>
      </w:pPr>
    </w:lvl>
    <w:lvl w:ilvl="3" w:tplc="0415000F" w:tentative="1">
      <w:start w:val="1"/>
      <w:numFmt w:val="decimal"/>
      <w:lvlText w:val="%4."/>
      <w:lvlJc w:val="left"/>
      <w:pPr>
        <w:ind w:left="4391" w:hanging="360"/>
      </w:pPr>
    </w:lvl>
    <w:lvl w:ilvl="4" w:tplc="04150019" w:tentative="1">
      <w:start w:val="1"/>
      <w:numFmt w:val="lowerLetter"/>
      <w:lvlText w:val="%5."/>
      <w:lvlJc w:val="left"/>
      <w:pPr>
        <w:ind w:left="5111" w:hanging="360"/>
      </w:pPr>
    </w:lvl>
    <w:lvl w:ilvl="5" w:tplc="0415001B" w:tentative="1">
      <w:start w:val="1"/>
      <w:numFmt w:val="lowerRoman"/>
      <w:lvlText w:val="%6."/>
      <w:lvlJc w:val="right"/>
      <w:pPr>
        <w:ind w:left="5831" w:hanging="180"/>
      </w:pPr>
    </w:lvl>
    <w:lvl w:ilvl="6" w:tplc="0415000F" w:tentative="1">
      <w:start w:val="1"/>
      <w:numFmt w:val="decimal"/>
      <w:lvlText w:val="%7."/>
      <w:lvlJc w:val="left"/>
      <w:pPr>
        <w:ind w:left="6551" w:hanging="360"/>
      </w:pPr>
    </w:lvl>
    <w:lvl w:ilvl="7" w:tplc="04150019" w:tentative="1">
      <w:start w:val="1"/>
      <w:numFmt w:val="lowerLetter"/>
      <w:lvlText w:val="%8."/>
      <w:lvlJc w:val="left"/>
      <w:pPr>
        <w:ind w:left="7271" w:hanging="360"/>
      </w:pPr>
    </w:lvl>
    <w:lvl w:ilvl="8" w:tplc="0415001B" w:tentative="1">
      <w:start w:val="1"/>
      <w:numFmt w:val="lowerRoman"/>
      <w:lvlText w:val="%9."/>
      <w:lvlJc w:val="right"/>
      <w:pPr>
        <w:ind w:left="7991" w:hanging="180"/>
      </w:pPr>
    </w:lvl>
  </w:abstractNum>
  <w:abstractNum w:abstractNumId="7" w15:restartNumberingAfterBreak="0">
    <w:nsid w:val="154E7FE0"/>
    <w:multiLevelType w:val="hybridMultilevel"/>
    <w:tmpl w:val="F6303184"/>
    <w:styleLink w:val="Zaimportowanystyl10"/>
    <w:lvl w:ilvl="0" w:tplc="FD78673C">
      <w:start w:val="1"/>
      <w:numFmt w:val="decimal"/>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EC98AE">
      <w:start w:val="1"/>
      <w:numFmt w:val="lowerLetter"/>
      <w:lvlText w:val="%2."/>
      <w:lvlJc w:val="left"/>
      <w:pPr>
        <w:ind w:left="1417"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A47472">
      <w:start w:val="1"/>
      <w:numFmt w:val="lowerRoman"/>
      <w:lvlText w:val="%3."/>
      <w:lvlJc w:val="left"/>
      <w:pPr>
        <w:ind w:left="2125" w:hanging="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A8BCA4">
      <w:start w:val="1"/>
      <w:numFmt w:val="decimal"/>
      <w:lvlText w:val="%4."/>
      <w:lvlJc w:val="left"/>
      <w:pPr>
        <w:ind w:left="2833" w:hanging="2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8CFDE">
      <w:start w:val="1"/>
      <w:numFmt w:val="lowerLetter"/>
      <w:lvlText w:val="%5."/>
      <w:lvlJc w:val="left"/>
      <w:pPr>
        <w:ind w:left="3541" w:hanging="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EB66CAE">
      <w:start w:val="1"/>
      <w:numFmt w:val="lowerRoman"/>
      <w:suff w:val="nothing"/>
      <w:lvlText w:val="%6."/>
      <w:lvlJc w:val="left"/>
      <w:pPr>
        <w:ind w:left="4206" w:hanging="1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23A50F2">
      <w:start w:val="1"/>
      <w:numFmt w:val="decimal"/>
      <w:lvlText w:val="%7."/>
      <w:lvlJc w:val="left"/>
      <w:pPr>
        <w:ind w:left="4957" w:hanging="2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32A4B4">
      <w:start w:val="1"/>
      <w:numFmt w:val="lowerLetter"/>
      <w:lvlText w:val="%8."/>
      <w:lvlJc w:val="left"/>
      <w:pPr>
        <w:ind w:left="5665" w:hanging="1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A1E71EE">
      <w:start w:val="1"/>
      <w:numFmt w:val="lowerRoman"/>
      <w:suff w:val="nothing"/>
      <w:lvlText w:val="%9."/>
      <w:lvlJc w:val="left"/>
      <w:pPr>
        <w:ind w:left="6366" w:hanging="1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5760780"/>
    <w:multiLevelType w:val="hybridMultilevel"/>
    <w:tmpl w:val="2C229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AA5485"/>
    <w:multiLevelType w:val="hybridMultilevel"/>
    <w:tmpl w:val="70E442C2"/>
    <w:styleLink w:val="Zaimportowanystyl1"/>
    <w:lvl w:ilvl="0" w:tplc="6FE29C8E">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C0C1F18">
      <w:start w:val="1"/>
      <w:numFmt w:val="lowerLetter"/>
      <w:lvlText w:val="%2."/>
      <w:lvlJc w:val="left"/>
      <w:pPr>
        <w:tabs>
          <w:tab w:val="left" w:pos="708"/>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DA747E">
      <w:start w:val="1"/>
      <w:numFmt w:val="lowerRoman"/>
      <w:lvlText w:val="%3."/>
      <w:lvlJc w:val="left"/>
      <w:pPr>
        <w:tabs>
          <w:tab w:val="left" w:pos="708"/>
          <w:tab w:val="num" w:pos="2124"/>
        </w:tabs>
        <w:ind w:left="2136" w:hanging="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1DE7752">
      <w:start w:val="1"/>
      <w:numFmt w:val="decimal"/>
      <w:lvlText w:val="%4."/>
      <w:lvlJc w:val="left"/>
      <w:pPr>
        <w:tabs>
          <w:tab w:val="left" w:pos="708"/>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472CFA4">
      <w:start w:val="1"/>
      <w:numFmt w:val="lowerLetter"/>
      <w:lvlText w:val="%5."/>
      <w:lvlJc w:val="left"/>
      <w:pPr>
        <w:tabs>
          <w:tab w:val="left" w:pos="708"/>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994F680">
      <w:start w:val="1"/>
      <w:numFmt w:val="lowerRoman"/>
      <w:lvlText w:val="%6."/>
      <w:lvlJc w:val="left"/>
      <w:pPr>
        <w:tabs>
          <w:tab w:val="left" w:pos="708"/>
          <w:tab w:val="num" w:pos="4248"/>
        </w:tabs>
        <w:ind w:left="4260" w:hanging="2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5A487FE">
      <w:start w:val="1"/>
      <w:numFmt w:val="decimal"/>
      <w:lvlText w:val="%7."/>
      <w:lvlJc w:val="left"/>
      <w:pPr>
        <w:tabs>
          <w:tab w:val="left" w:pos="708"/>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6ECC7C">
      <w:start w:val="1"/>
      <w:numFmt w:val="lowerLetter"/>
      <w:lvlText w:val="%8."/>
      <w:lvlJc w:val="left"/>
      <w:pPr>
        <w:tabs>
          <w:tab w:val="left" w:pos="708"/>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8EB09C">
      <w:start w:val="1"/>
      <w:numFmt w:val="lowerRoman"/>
      <w:lvlText w:val="%9."/>
      <w:lvlJc w:val="left"/>
      <w:pPr>
        <w:tabs>
          <w:tab w:val="left" w:pos="708"/>
          <w:tab w:val="num" w:pos="6372"/>
        </w:tabs>
        <w:ind w:left="6384" w:hanging="1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8A939CD"/>
    <w:multiLevelType w:val="hybridMultilevel"/>
    <w:tmpl w:val="AC920B48"/>
    <w:lvl w:ilvl="0" w:tplc="CAD4E18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BC1946"/>
    <w:multiLevelType w:val="hybridMultilevel"/>
    <w:tmpl w:val="90164428"/>
    <w:styleLink w:val="Zaimportowanystyl3"/>
    <w:lvl w:ilvl="0" w:tplc="079C5270">
      <w:start w:val="1"/>
      <w:numFmt w:val="decimal"/>
      <w:lvlText w:val="%1."/>
      <w:lvlJc w:val="left"/>
      <w:pPr>
        <w:tabs>
          <w:tab w:val="left" w:pos="8566"/>
        </w:tabs>
        <w:ind w:left="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D283CE">
      <w:start w:val="1"/>
      <w:numFmt w:val="lowerLetter"/>
      <w:lvlText w:val="%2."/>
      <w:lvlJc w:val="left"/>
      <w:pPr>
        <w:tabs>
          <w:tab w:val="left" w:pos="856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A940FB8">
      <w:start w:val="1"/>
      <w:numFmt w:val="lowerRoman"/>
      <w:lvlText w:val="%3."/>
      <w:lvlJc w:val="left"/>
      <w:pPr>
        <w:tabs>
          <w:tab w:val="left" w:pos="8566"/>
        </w:tabs>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2E9196">
      <w:start w:val="1"/>
      <w:numFmt w:val="decimal"/>
      <w:lvlText w:val="%4."/>
      <w:lvlJc w:val="left"/>
      <w:pPr>
        <w:tabs>
          <w:tab w:val="left" w:pos="8566"/>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BE1184">
      <w:start w:val="1"/>
      <w:numFmt w:val="lowerLetter"/>
      <w:lvlText w:val="%5."/>
      <w:lvlJc w:val="left"/>
      <w:pPr>
        <w:tabs>
          <w:tab w:val="left" w:pos="8566"/>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8047C34">
      <w:start w:val="1"/>
      <w:numFmt w:val="lowerRoman"/>
      <w:lvlText w:val="%6."/>
      <w:lvlJc w:val="left"/>
      <w:pPr>
        <w:tabs>
          <w:tab w:val="left" w:pos="8566"/>
        </w:tabs>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29A44F6">
      <w:start w:val="1"/>
      <w:numFmt w:val="decimal"/>
      <w:lvlText w:val="%7."/>
      <w:lvlJc w:val="left"/>
      <w:pPr>
        <w:tabs>
          <w:tab w:val="left" w:pos="8566"/>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8D6F392">
      <w:start w:val="1"/>
      <w:numFmt w:val="lowerLetter"/>
      <w:lvlText w:val="%8."/>
      <w:lvlJc w:val="left"/>
      <w:pPr>
        <w:tabs>
          <w:tab w:val="left" w:pos="8566"/>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C66BC80">
      <w:start w:val="1"/>
      <w:numFmt w:val="lowerRoman"/>
      <w:lvlText w:val="%9."/>
      <w:lvlJc w:val="left"/>
      <w:pPr>
        <w:tabs>
          <w:tab w:val="left" w:pos="8566"/>
        </w:tabs>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96B65AE"/>
    <w:multiLevelType w:val="hybridMultilevel"/>
    <w:tmpl w:val="4050D232"/>
    <w:styleLink w:val="Zaimportowanystyl4"/>
    <w:lvl w:ilvl="0" w:tplc="55B67B08">
      <w:start w:val="1"/>
      <w:numFmt w:val="decimal"/>
      <w:lvlText w:val="%1."/>
      <w:lvlJc w:val="left"/>
      <w:pPr>
        <w:tabs>
          <w:tab w:val="num" w:pos="709"/>
          <w:tab w:val="left" w:pos="856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806DED6">
      <w:start w:val="1"/>
      <w:numFmt w:val="lowerLetter"/>
      <w:lvlText w:val="%2."/>
      <w:lvlJc w:val="left"/>
      <w:pPr>
        <w:tabs>
          <w:tab w:val="num" w:pos="7992"/>
          <w:tab w:val="left" w:pos="8566"/>
        </w:tabs>
        <w:ind w:left="8003" w:hanging="80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6C28BC">
      <w:start w:val="1"/>
      <w:numFmt w:val="lowerRoman"/>
      <w:lvlText w:val="%3."/>
      <w:lvlJc w:val="left"/>
      <w:pPr>
        <w:tabs>
          <w:tab w:val="num" w:pos="7202"/>
          <w:tab w:val="left" w:pos="8566"/>
        </w:tabs>
        <w:ind w:left="7213" w:hanging="72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7B817AA">
      <w:start w:val="1"/>
      <w:numFmt w:val="decimal"/>
      <w:lvlText w:val="%4."/>
      <w:lvlJc w:val="left"/>
      <w:pPr>
        <w:tabs>
          <w:tab w:val="num" w:pos="6552"/>
          <w:tab w:val="left" w:pos="8566"/>
        </w:tabs>
        <w:ind w:left="6563" w:hanging="65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8967EB4">
      <w:start w:val="1"/>
      <w:numFmt w:val="lowerLetter"/>
      <w:lvlText w:val="%5."/>
      <w:lvlJc w:val="left"/>
      <w:pPr>
        <w:tabs>
          <w:tab w:val="num" w:pos="5832"/>
          <w:tab w:val="left" w:pos="8566"/>
        </w:tabs>
        <w:ind w:left="5843" w:hanging="58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D01AA2">
      <w:start w:val="1"/>
      <w:numFmt w:val="lowerRoman"/>
      <w:lvlText w:val="%6."/>
      <w:lvlJc w:val="left"/>
      <w:pPr>
        <w:tabs>
          <w:tab w:val="num" w:pos="5042"/>
          <w:tab w:val="left" w:pos="8566"/>
        </w:tabs>
        <w:ind w:left="5053" w:hanging="50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CE0473A">
      <w:start w:val="1"/>
      <w:numFmt w:val="decimal"/>
      <w:lvlText w:val="%7."/>
      <w:lvlJc w:val="left"/>
      <w:pPr>
        <w:tabs>
          <w:tab w:val="left" w:pos="709"/>
          <w:tab w:val="num" w:pos="5040"/>
          <w:tab w:val="left" w:pos="8566"/>
        </w:tabs>
        <w:ind w:left="5051" w:hanging="4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365DD2">
      <w:start w:val="1"/>
      <w:numFmt w:val="lowerLetter"/>
      <w:lvlText w:val="%8."/>
      <w:lvlJc w:val="left"/>
      <w:pPr>
        <w:tabs>
          <w:tab w:val="left" w:pos="709"/>
          <w:tab w:val="num" w:pos="5760"/>
          <w:tab w:val="left" w:pos="8566"/>
        </w:tabs>
        <w:ind w:left="5771" w:hanging="36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366910">
      <w:start w:val="1"/>
      <w:numFmt w:val="lowerRoman"/>
      <w:lvlText w:val="%9."/>
      <w:lvlJc w:val="left"/>
      <w:pPr>
        <w:tabs>
          <w:tab w:val="left" w:pos="709"/>
          <w:tab w:val="num" w:pos="6480"/>
          <w:tab w:val="left" w:pos="8566"/>
        </w:tabs>
        <w:ind w:left="6491" w:hanging="28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DB02441"/>
    <w:multiLevelType w:val="hybridMultilevel"/>
    <w:tmpl w:val="FA4E07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0F6EF5"/>
    <w:multiLevelType w:val="hybridMultilevel"/>
    <w:tmpl w:val="0D0C01A8"/>
    <w:styleLink w:val="Zaimportowanystyl8"/>
    <w:lvl w:ilvl="0" w:tplc="E01C5452">
      <w:start w:val="1"/>
      <w:numFmt w:val="decimal"/>
      <w:lvlText w:val="%1."/>
      <w:lvlJc w:val="left"/>
      <w:pPr>
        <w:tabs>
          <w:tab w:val="num" w:pos="708"/>
        </w:tabs>
        <w:ind w:left="79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10CDED4">
      <w:start w:val="1"/>
      <w:numFmt w:val="lowerLetter"/>
      <w:lvlText w:val="%2."/>
      <w:lvlJc w:val="left"/>
      <w:pPr>
        <w:tabs>
          <w:tab w:val="left" w:pos="708"/>
          <w:tab w:val="num" w:pos="1416"/>
        </w:tabs>
        <w:ind w:left="1499"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EA2CBA">
      <w:start w:val="1"/>
      <w:numFmt w:val="lowerRoman"/>
      <w:lvlText w:val="%3."/>
      <w:lvlJc w:val="left"/>
      <w:pPr>
        <w:tabs>
          <w:tab w:val="left" w:pos="708"/>
          <w:tab w:val="num" w:pos="2124"/>
        </w:tabs>
        <w:ind w:left="2207" w:hanging="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FA8BAAC">
      <w:start w:val="1"/>
      <w:numFmt w:val="decimal"/>
      <w:lvlText w:val="%4."/>
      <w:lvlJc w:val="left"/>
      <w:pPr>
        <w:tabs>
          <w:tab w:val="left" w:pos="708"/>
          <w:tab w:val="num" w:pos="2832"/>
        </w:tabs>
        <w:ind w:left="2915"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E4AFBA">
      <w:start w:val="1"/>
      <w:numFmt w:val="lowerLetter"/>
      <w:lvlText w:val="%5."/>
      <w:lvlJc w:val="left"/>
      <w:pPr>
        <w:tabs>
          <w:tab w:val="left" w:pos="708"/>
          <w:tab w:val="num" w:pos="3540"/>
        </w:tabs>
        <w:ind w:left="3623"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EE98AA">
      <w:start w:val="1"/>
      <w:numFmt w:val="lowerRoman"/>
      <w:suff w:val="nothing"/>
      <w:lvlText w:val="%6."/>
      <w:lvlJc w:val="left"/>
      <w:pPr>
        <w:tabs>
          <w:tab w:val="left" w:pos="708"/>
        </w:tabs>
        <w:ind w:left="429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208292">
      <w:start w:val="1"/>
      <w:numFmt w:val="decimal"/>
      <w:lvlText w:val="%7."/>
      <w:lvlJc w:val="left"/>
      <w:pPr>
        <w:tabs>
          <w:tab w:val="left" w:pos="708"/>
          <w:tab w:val="num" w:pos="4956"/>
        </w:tabs>
        <w:ind w:left="5039"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686D998">
      <w:start w:val="1"/>
      <w:numFmt w:val="lowerLetter"/>
      <w:lvlText w:val="%8."/>
      <w:lvlJc w:val="left"/>
      <w:pPr>
        <w:tabs>
          <w:tab w:val="left" w:pos="708"/>
          <w:tab w:val="num" w:pos="5664"/>
        </w:tabs>
        <w:ind w:left="5747"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8A47348">
      <w:start w:val="1"/>
      <w:numFmt w:val="lowerRoman"/>
      <w:suff w:val="nothing"/>
      <w:lvlText w:val="%9."/>
      <w:lvlJc w:val="left"/>
      <w:pPr>
        <w:tabs>
          <w:tab w:val="left" w:pos="708"/>
        </w:tabs>
        <w:ind w:left="6454" w:hanging="1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F79207D"/>
    <w:multiLevelType w:val="hybridMultilevel"/>
    <w:tmpl w:val="0E4279DE"/>
    <w:styleLink w:val="Zaimportowanystyl9"/>
    <w:lvl w:ilvl="0" w:tplc="968E58D4">
      <w:start w:val="1"/>
      <w:numFmt w:val="lowerLetter"/>
      <w:lvlText w:val="%1)"/>
      <w:lvlJc w:val="left"/>
      <w:pPr>
        <w:ind w:left="11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FA2AFC">
      <w:start w:val="1"/>
      <w:numFmt w:val="lowerLetter"/>
      <w:lvlText w:val="%2."/>
      <w:lvlJc w:val="left"/>
      <w:pPr>
        <w:ind w:left="18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D3C7B5C">
      <w:start w:val="1"/>
      <w:numFmt w:val="lowerRoman"/>
      <w:lvlText w:val="%3."/>
      <w:lvlJc w:val="left"/>
      <w:pPr>
        <w:ind w:left="259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EFA1156">
      <w:start w:val="1"/>
      <w:numFmt w:val="decimal"/>
      <w:lvlText w:val="%4."/>
      <w:lvlJc w:val="left"/>
      <w:pPr>
        <w:ind w:left="33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EA3B54">
      <w:start w:val="1"/>
      <w:numFmt w:val="lowerLetter"/>
      <w:lvlText w:val="%5."/>
      <w:lvlJc w:val="left"/>
      <w:pPr>
        <w:ind w:left="403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0053B0">
      <w:start w:val="1"/>
      <w:numFmt w:val="lowerRoman"/>
      <w:lvlText w:val="%6."/>
      <w:lvlJc w:val="left"/>
      <w:pPr>
        <w:ind w:left="475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B807228">
      <w:start w:val="1"/>
      <w:numFmt w:val="decimal"/>
      <w:lvlText w:val="%7."/>
      <w:lvlJc w:val="left"/>
      <w:pPr>
        <w:ind w:left="54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75A454A">
      <w:start w:val="1"/>
      <w:numFmt w:val="lowerLetter"/>
      <w:lvlText w:val="%8."/>
      <w:lvlJc w:val="left"/>
      <w:pPr>
        <w:ind w:left="619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A00A6B2">
      <w:start w:val="1"/>
      <w:numFmt w:val="lowerRoman"/>
      <w:lvlText w:val="%9."/>
      <w:lvlJc w:val="left"/>
      <w:pPr>
        <w:ind w:left="691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0FC1516"/>
    <w:multiLevelType w:val="hybridMultilevel"/>
    <w:tmpl w:val="63E00ED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C9B5F7C"/>
    <w:multiLevelType w:val="hybridMultilevel"/>
    <w:tmpl w:val="CE08A398"/>
    <w:lvl w:ilvl="0" w:tplc="A45AB26A">
      <w:start w:val="1"/>
      <w:numFmt w:val="decimal"/>
      <w:lvlText w:val="%1."/>
      <w:lvlJc w:val="left"/>
      <w:pPr>
        <w:ind w:left="720" w:hanging="360"/>
      </w:pPr>
      <w:rPr>
        <w:rFonts w:ascii="Calibri" w:eastAsia="Calibri" w:hAnsi="Calibri" w:cs="Calibri" w:hint="default"/>
        <w:b w:val="0"/>
        <w:bCs/>
        <w:strike w:val="0"/>
      </w:rPr>
    </w:lvl>
    <w:lvl w:ilvl="1" w:tplc="FE8022E4">
      <w:start w:val="1"/>
      <w:numFmt w:val="lowerLetter"/>
      <w:lvlText w:val="%2."/>
      <w:lvlJc w:val="left"/>
      <w:pPr>
        <w:ind w:left="1440"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BF0462"/>
    <w:multiLevelType w:val="hybridMultilevel"/>
    <w:tmpl w:val="BECC26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BD4CBB"/>
    <w:multiLevelType w:val="hybridMultilevel"/>
    <w:tmpl w:val="BCAA465A"/>
    <w:lvl w:ilvl="0" w:tplc="04150011">
      <w:start w:val="1"/>
      <w:numFmt w:val="decimal"/>
      <w:lvlText w:val="%1)"/>
      <w:lvlJc w:val="left"/>
      <w:pPr>
        <w:ind w:left="1151" w:hanging="360"/>
      </w:pPr>
    </w:lvl>
    <w:lvl w:ilvl="1" w:tplc="04150019" w:tentative="1">
      <w:start w:val="1"/>
      <w:numFmt w:val="lowerLetter"/>
      <w:lvlText w:val="%2."/>
      <w:lvlJc w:val="left"/>
      <w:pPr>
        <w:ind w:left="1871" w:hanging="360"/>
      </w:pPr>
    </w:lvl>
    <w:lvl w:ilvl="2" w:tplc="0415001B" w:tentative="1">
      <w:start w:val="1"/>
      <w:numFmt w:val="lowerRoman"/>
      <w:lvlText w:val="%3."/>
      <w:lvlJc w:val="right"/>
      <w:pPr>
        <w:ind w:left="2591" w:hanging="180"/>
      </w:pPr>
    </w:lvl>
    <w:lvl w:ilvl="3" w:tplc="0415000F" w:tentative="1">
      <w:start w:val="1"/>
      <w:numFmt w:val="decimal"/>
      <w:lvlText w:val="%4."/>
      <w:lvlJc w:val="left"/>
      <w:pPr>
        <w:ind w:left="3311" w:hanging="360"/>
      </w:pPr>
    </w:lvl>
    <w:lvl w:ilvl="4" w:tplc="04150019" w:tentative="1">
      <w:start w:val="1"/>
      <w:numFmt w:val="lowerLetter"/>
      <w:lvlText w:val="%5."/>
      <w:lvlJc w:val="left"/>
      <w:pPr>
        <w:ind w:left="4031" w:hanging="360"/>
      </w:pPr>
    </w:lvl>
    <w:lvl w:ilvl="5" w:tplc="0415001B" w:tentative="1">
      <w:start w:val="1"/>
      <w:numFmt w:val="lowerRoman"/>
      <w:lvlText w:val="%6."/>
      <w:lvlJc w:val="right"/>
      <w:pPr>
        <w:ind w:left="4751" w:hanging="180"/>
      </w:pPr>
    </w:lvl>
    <w:lvl w:ilvl="6" w:tplc="0415000F" w:tentative="1">
      <w:start w:val="1"/>
      <w:numFmt w:val="decimal"/>
      <w:lvlText w:val="%7."/>
      <w:lvlJc w:val="left"/>
      <w:pPr>
        <w:ind w:left="5471" w:hanging="360"/>
      </w:pPr>
    </w:lvl>
    <w:lvl w:ilvl="7" w:tplc="04150019" w:tentative="1">
      <w:start w:val="1"/>
      <w:numFmt w:val="lowerLetter"/>
      <w:lvlText w:val="%8."/>
      <w:lvlJc w:val="left"/>
      <w:pPr>
        <w:ind w:left="6191" w:hanging="360"/>
      </w:pPr>
    </w:lvl>
    <w:lvl w:ilvl="8" w:tplc="0415001B" w:tentative="1">
      <w:start w:val="1"/>
      <w:numFmt w:val="lowerRoman"/>
      <w:lvlText w:val="%9."/>
      <w:lvlJc w:val="right"/>
      <w:pPr>
        <w:ind w:left="6911" w:hanging="180"/>
      </w:pPr>
    </w:lvl>
  </w:abstractNum>
  <w:abstractNum w:abstractNumId="20" w15:restartNumberingAfterBreak="0">
    <w:nsid w:val="31F06EEB"/>
    <w:multiLevelType w:val="hybridMultilevel"/>
    <w:tmpl w:val="890E7296"/>
    <w:numStyleLink w:val="Zaimportowanystyl6"/>
  </w:abstractNum>
  <w:abstractNum w:abstractNumId="21" w15:restartNumberingAfterBreak="0">
    <w:nsid w:val="34B07F4E"/>
    <w:multiLevelType w:val="hybridMultilevel"/>
    <w:tmpl w:val="3FEA6B30"/>
    <w:lvl w:ilvl="0" w:tplc="9E3C1546">
      <w:start w:val="4"/>
      <w:numFmt w:val="decimal"/>
      <w:lvlText w:val="%1."/>
      <w:lvlJc w:val="left"/>
      <w:pPr>
        <w:ind w:left="720" w:hanging="360"/>
      </w:pPr>
      <w:rPr>
        <w:rFonts w:hint="default"/>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176A26"/>
    <w:multiLevelType w:val="hybridMultilevel"/>
    <w:tmpl w:val="3906E274"/>
    <w:lvl w:ilvl="0" w:tplc="939EA8DA">
      <w:start w:val="1"/>
      <w:numFmt w:val="decimal"/>
      <w:lvlText w:val="%1."/>
      <w:lvlJc w:val="left"/>
      <w:pPr>
        <w:ind w:left="72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927E3"/>
    <w:multiLevelType w:val="hybridMultilevel"/>
    <w:tmpl w:val="FEC8085C"/>
    <w:lvl w:ilvl="0" w:tplc="BDFCE16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563039"/>
    <w:multiLevelType w:val="hybridMultilevel"/>
    <w:tmpl w:val="890E7296"/>
    <w:styleLink w:val="Zaimportowanystyl6"/>
    <w:lvl w:ilvl="0" w:tplc="42AAF756">
      <w:start w:val="1"/>
      <w:numFmt w:val="decimal"/>
      <w:lvlText w:val="%1."/>
      <w:lvlJc w:val="left"/>
      <w:pPr>
        <w:tabs>
          <w:tab w:val="num" w:pos="708"/>
        </w:tabs>
        <w:ind w:left="79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D0EB674">
      <w:start w:val="1"/>
      <w:numFmt w:val="lowerLetter"/>
      <w:lvlText w:val="%2."/>
      <w:lvlJc w:val="left"/>
      <w:pPr>
        <w:tabs>
          <w:tab w:val="num" w:pos="1416"/>
        </w:tabs>
        <w:ind w:left="15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ED4E828">
      <w:start w:val="1"/>
      <w:numFmt w:val="lowerRoman"/>
      <w:lvlText w:val="%3."/>
      <w:lvlJc w:val="left"/>
      <w:pPr>
        <w:tabs>
          <w:tab w:val="left" w:pos="1416"/>
          <w:tab w:val="num" w:pos="2124"/>
        </w:tabs>
        <w:ind w:left="2219"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70BE8C">
      <w:start w:val="1"/>
      <w:numFmt w:val="decimal"/>
      <w:lvlText w:val="%4."/>
      <w:lvlJc w:val="left"/>
      <w:pPr>
        <w:tabs>
          <w:tab w:val="left" w:pos="1416"/>
          <w:tab w:val="num" w:pos="2832"/>
        </w:tabs>
        <w:ind w:left="2927"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AAF0DA">
      <w:start w:val="1"/>
      <w:numFmt w:val="lowerLetter"/>
      <w:lvlText w:val="%5."/>
      <w:lvlJc w:val="left"/>
      <w:pPr>
        <w:tabs>
          <w:tab w:val="left" w:pos="1416"/>
          <w:tab w:val="num" w:pos="3540"/>
        </w:tabs>
        <w:ind w:left="3635"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8BAA4EC">
      <w:start w:val="1"/>
      <w:numFmt w:val="lowerRoman"/>
      <w:suff w:val="nothing"/>
      <w:lvlText w:val="%6."/>
      <w:lvlJc w:val="left"/>
      <w:pPr>
        <w:tabs>
          <w:tab w:val="left" w:pos="1416"/>
        </w:tabs>
        <w:ind w:left="4306" w:hanging="2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962E472">
      <w:start w:val="1"/>
      <w:numFmt w:val="decimal"/>
      <w:lvlText w:val="%7."/>
      <w:lvlJc w:val="left"/>
      <w:pPr>
        <w:tabs>
          <w:tab w:val="left" w:pos="1416"/>
          <w:tab w:val="num" w:pos="4956"/>
        </w:tabs>
        <w:ind w:left="5051"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C81502">
      <w:start w:val="1"/>
      <w:numFmt w:val="lowerLetter"/>
      <w:lvlText w:val="%8."/>
      <w:lvlJc w:val="left"/>
      <w:pPr>
        <w:tabs>
          <w:tab w:val="left" w:pos="1416"/>
          <w:tab w:val="num" w:pos="5664"/>
        </w:tabs>
        <w:ind w:left="5759"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1EB9F0">
      <w:start w:val="1"/>
      <w:numFmt w:val="lowerRoman"/>
      <w:suff w:val="nothing"/>
      <w:lvlText w:val="%9."/>
      <w:lvlJc w:val="left"/>
      <w:pPr>
        <w:tabs>
          <w:tab w:val="left" w:pos="1416"/>
        </w:tabs>
        <w:ind w:left="6466" w:hanging="2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6DF561B"/>
    <w:multiLevelType w:val="hybridMultilevel"/>
    <w:tmpl w:val="0C3E2A84"/>
    <w:styleLink w:val="Zaimportowanystyl7"/>
    <w:lvl w:ilvl="0" w:tplc="7A66F7AA">
      <w:start w:val="1"/>
      <w:numFmt w:val="lowerLetter"/>
      <w:lvlText w:val="%1)"/>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F63B82">
      <w:start w:val="1"/>
      <w:numFmt w:val="lowerLetter"/>
      <w:lvlText w:val="%2."/>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704671E">
      <w:start w:val="1"/>
      <w:numFmt w:val="lowerRoman"/>
      <w:lvlText w:val="%3."/>
      <w:lvlJc w:val="left"/>
      <w:pPr>
        <w:ind w:left="324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0EA2466">
      <w:start w:val="1"/>
      <w:numFmt w:val="decimal"/>
      <w:lvlText w:val="%4."/>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7C2A38">
      <w:start w:val="1"/>
      <w:numFmt w:val="lowerLetter"/>
      <w:lvlText w:val="%5."/>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53001B2">
      <w:start w:val="1"/>
      <w:numFmt w:val="lowerRoman"/>
      <w:lvlText w:val="%6."/>
      <w:lvlJc w:val="left"/>
      <w:pPr>
        <w:ind w:left="54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1E02540">
      <w:start w:val="1"/>
      <w:numFmt w:val="decimal"/>
      <w:lvlText w:val="%7."/>
      <w:lvlJc w:val="left"/>
      <w:pPr>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F56FB7E">
      <w:start w:val="1"/>
      <w:numFmt w:val="lowerLetter"/>
      <w:lvlText w:val="%8."/>
      <w:lvlJc w:val="left"/>
      <w:pPr>
        <w:ind w:left="68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41E62AA">
      <w:start w:val="1"/>
      <w:numFmt w:val="lowerRoman"/>
      <w:lvlText w:val="%9."/>
      <w:lvlJc w:val="left"/>
      <w:pPr>
        <w:ind w:left="75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B08724D"/>
    <w:multiLevelType w:val="hybridMultilevel"/>
    <w:tmpl w:val="96D852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9578B0"/>
    <w:multiLevelType w:val="hybridMultilevel"/>
    <w:tmpl w:val="70E442C2"/>
    <w:numStyleLink w:val="Zaimportowanystyl1"/>
  </w:abstractNum>
  <w:abstractNum w:abstractNumId="28" w15:restartNumberingAfterBreak="0">
    <w:nsid w:val="3C98476F"/>
    <w:multiLevelType w:val="hybridMultilevel"/>
    <w:tmpl w:val="277078B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3F334E34"/>
    <w:multiLevelType w:val="hybridMultilevel"/>
    <w:tmpl w:val="BB9CC296"/>
    <w:lvl w:ilvl="0" w:tplc="AC607862">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CF2199"/>
    <w:multiLevelType w:val="hybridMultilevel"/>
    <w:tmpl w:val="4516BD7A"/>
    <w:lvl w:ilvl="0" w:tplc="ACB8A15E">
      <w:start w:val="1"/>
      <w:numFmt w:val="decimal"/>
      <w:lvlText w:val="%1."/>
      <w:lvlJc w:val="left"/>
      <w:pPr>
        <w:ind w:left="791" w:hanging="360"/>
      </w:pPr>
      <w:rPr>
        <w:rFonts w:hint="default"/>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31" w15:restartNumberingAfterBreak="0">
    <w:nsid w:val="41AB11B0"/>
    <w:multiLevelType w:val="hybridMultilevel"/>
    <w:tmpl w:val="6D0E2D82"/>
    <w:lvl w:ilvl="0" w:tplc="38D0D11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44506637"/>
    <w:multiLevelType w:val="hybridMultilevel"/>
    <w:tmpl w:val="486E0124"/>
    <w:lvl w:ilvl="0" w:tplc="04150019">
      <w:start w:val="1"/>
      <w:numFmt w:val="lowerLetter"/>
      <w:lvlText w:val="%1."/>
      <w:lvlJc w:val="left"/>
      <w:pPr>
        <w:ind w:left="1871" w:hanging="360"/>
      </w:pPr>
    </w:lvl>
    <w:lvl w:ilvl="1" w:tplc="04150019" w:tentative="1">
      <w:start w:val="1"/>
      <w:numFmt w:val="lowerLetter"/>
      <w:lvlText w:val="%2."/>
      <w:lvlJc w:val="left"/>
      <w:pPr>
        <w:ind w:left="2591" w:hanging="360"/>
      </w:pPr>
    </w:lvl>
    <w:lvl w:ilvl="2" w:tplc="0415001B" w:tentative="1">
      <w:start w:val="1"/>
      <w:numFmt w:val="lowerRoman"/>
      <w:lvlText w:val="%3."/>
      <w:lvlJc w:val="right"/>
      <w:pPr>
        <w:ind w:left="3311" w:hanging="180"/>
      </w:pPr>
    </w:lvl>
    <w:lvl w:ilvl="3" w:tplc="0415000F" w:tentative="1">
      <w:start w:val="1"/>
      <w:numFmt w:val="decimal"/>
      <w:lvlText w:val="%4."/>
      <w:lvlJc w:val="left"/>
      <w:pPr>
        <w:ind w:left="4031" w:hanging="360"/>
      </w:pPr>
    </w:lvl>
    <w:lvl w:ilvl="4" w:tplc="04150019" w:tentative="1">
      <w:start w:val="1"/>
      <w:numFmt w:val="lowerLetter"/>
      <w:lvlText w:val="%5."/>
      <w:lvlJc w:val="left"/>
      <w:pPr>
        <w:ind w:left="4751" w:hanging="360"/>
      </w:pPr>
    </w:lvl>
    <w:lvl w:ilvl="5" w:tplc="0415001B" w:tentative="1">
      <w:start w:val="1"/>
      <w:numFmt w:val="lowerRoman"/>
      <w:lvlText w:val="%6."/>
      <w:lvlJc w:val="right"/>
      <w:pPr>
        <w:ind w:left="5471" w:hanging="180"/>
      </w:pPr>
    </w:lvl>
    <w:lvl w:ilvl="6" w:tplc="0415000F" w:tentative="1">
      <w:start w:val="1"/>
      <w:numFmt w:val="decimal"/>
      <w:lvlText w:val="%7."/>
      <w:lvlJc w:val="left"/>
      <w:pPr>
        <w:ind w:left="6191" w:hanging="360"/>
      </w:pPr>
    </w:lvl>
    <w:lvl w:ilvl="7" w:tplc="04150019" w:tentative="1">
      <w:start w:val="1"/>
      <w:numFmt w:val="lowerLetter"/>
      <w:lvlText w:val="%8."/>
      <w:lvlJc w:val="left"/>
      <w:pPr>
        <w:ind w:left="6911" w:hanging="360"/>
      </w:pPr>
    </w:lvl>
    <w:lvl w:ilvl="8" w:tplc="0415001B" w:tentative="1">
      <w:start w:val="1"/>
      <w:numFmt w:val="lowerRoman"/>
      <w:lvlText w:val="%9."/>
      <w:lvlJc w:val="right"/>
      <w:pPr>
        <w:ind w:left="7631" w:hanging="180"/>
      </w:pPr>
    </w:lvl>
  </w:abstractNum>
  <w:abstractNum w:abstractNumId="33" w15:restartNumberingAfterBreak="0">
    <w:nsid w:val="446940C7"/>
    <w:multiLevelType w:val="hybridMultilevel"/>
    <w:tmpl w:val="850CB80A"/>
    <w:lvl w:ilvl="0" w:tplc="C7FE14D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E41D0A"/>
    <w:multiLevelType w:val="hybridMultilevel"/>
    <w:tmpl w:val="865E3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9B73E1"/>
    <w:multiLevelType w:val="hybridMultilevel"/>
    <w:tmpl w:val="582861C4"/>
    <w:lvl w:ilvl="0" w:tplc="949CB800">
      <w:start w:val="2"/>
      <w:numFmt w:val="decimal"/>
      <w:lvlText w:val="%1."/>
      <w:lvlJc w:val="left"/>
      <w:pPr>
        <w:ind w:left="720" w:hanging="360"/>
      </w:pPr>
      <w:rPr>
        <w:rFonts w:hint="default"/>
        <w:b/>
      </w:rPr>
    </w:lvl>
    <w:lvl w:ilvl="1" w:tplc="1CCE7614">
      <w:start w:val="1"/>
      <w:numFmt w:val="lowerLetter"/>
      <w:lvlText w:val="%2."/>
      <w:lvlJc w:val="left"/>
      <w:pPr>
        <w:ind w:left="1440" w:hanging="360"/>
      </w:pPr>
      <w:rPr>
        <w:b w:val="0"/>
        <w:strike w:val="0"/>
      </w:rPr>
    </w:lvl>
    <w:lvl w:ilvl="2" w:tplc="0415001B">
      <w:start w:val="1"/>
      <w:numFmt w:val="lowerRoman"/>
      <w:lvlText w:val="%3."/>
      <w:lvlJc w:val="right"/>
      <w:pPr>
        <w:ind w:left="2160" w:hanging="180"/>
      </w:pPr>
    </w:lvl>
    <w:lvl w:ilvl="3" w:tplc="56CC645C">
      <w:start w:val="1"/>
      <w:numFmt w:val="lowerLetter"/>
      <w:lvlText w:val="%4)"/>
      <w:lvlJc w:val="left"/>
      <w:pPr>
        <w:ind w:left="2880" w:hanging="360"/>
      </w:pPr>
      <w:rPr>
        <w:rFonts w:hint="default"/>
      </w:rPr>
    </w:lvl>
    <w:lvl w:ilvl="4" w:tplc="90CA138C">
      <w:start w:val="9"/>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E20CB6"/>
    <w:multiLevelType w:val="hybridMultilevel"/>
    <w:tmpl w:val="8E34EA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5717A4"/>
    <w:multiLevelType w:val="hybridMultilevel"/>
    <w:tmpl w:val="C234FC12"/>
    <w:lvl w:ilvl="0" w:tplc="CA8E4FA2">
      <w:start w:val="1"/>
      <w:numFmt w:val="lowerLetter"/>
      <w:lvlText w:val="%1."/>
      <w:lvlJc w:val="left"/>
      <w:pPr>
        <w:ind w:left="791" w:hanging="360"/>
      </w:pPr>
      <w:rPr>
        <w:rFonts w:hint="default"/>
        <w:b w:val="0"/>
      </w:rPr>
    </w:lvl>
    <w:lvl w:ilvl="1" w:tplc="04090019" w:tentative="1">
      <w:start w:val="1"/>
      <w:numFmt w:val="lowerLetter"/>
      <w:lvlText w:val="%2."/>
      <w:lvlJc w:val="left"/>
      <w:pPr>
        <w:ind w:left="2231" w:hanging="360"/>
      </w:pPr>
    </w:lvl>
    <w:lvl w:ilvl="2" w:tplc="0409001B" w:tentative="1">
      <w:start w:val="1"/>
      <w:numFmt w:val="lowerRoman"/>
      <w:lvlText w:val="%3."/>
      <w:lvlJc w:val="right"/>
      <w:pPr>
        <w:ind w:left="2951" w:hanging="180"/>
      </w:pPr>
    </w:lvl>
    <w:lvl w:ilvl="3" w:tplc="0409000F" w:tentative="1">
      <w:start w:val="1"/>
      <w:numFmt w:val="decimal"/>
      <w:lvlText w:val="%4."/>
      <w:lvlJc w:val="left"/>
      <w:pPr>
        <w:ind w:left="3671" w:hanging="360"/>
      </w:pPr>
    </w:lvl>
    <w:lvl w:ilvl="4" w:tplc="04090019" w:tentative="1">
      <w:start w:val="1"/>
      <w:numFmt w:val="lowerLetter"/>
      <w:lvlText w:val="%5."/>
      <w:lvlJc w:val="left"/>
      <w:pPr>
        <w:ind w:left="4391" w:hanging="360"/>
      </w:pPr>
    </w:lvl>
    <w:lvl w:ilvl="5" w:tplc="0409001B" w:tentative="1">
      <w:start w:val="1"/>
      <w:numFmt w:val="lowerRoman"/>
      <w:lvlText w:val="%6."/>
      <w:lvlJc w:val="right"/>
      <w:pPr>
        <w:ind w:left="5111" w:hanging="180"/>
      </w:pPr>
    </w:lvl>
    <w:lvl w:ilvl="6" w:tplc="0409000F" w:tentative="1">
      <w:start w:val="1"/>
      <w:numFmt w:val="decimal"/>
      <w:lvlText w:val="%7."/>
      <w:lvlJc w:val="left"/>
      <w:pPr>
        <w:ind w:left="5831" w:hanging="360"/>
      </w:pPr>
    </w:lvl>
    <w:lvl w:ilvl="7" w:tplc="04090019" w:tentative="1">
      <w:start w:val="1"/>
      <w:numFmt w:val="lowerLetter"/>
      <w:lvlText w:val="%8."/>
      <w:lvlJc w:val="left"/>
      <w:pPr>
        <w:ind w:left="6551" w:hanging="360"/>
      </w:pPr>
    </w:lvl>
    <w:lvl w:ilvl="8" w:tplc="0409001B" w:tentative="1">
      <w:start w:val="1"/>
      <w:numFmt w:val="lowerRoman"/>
      <w:lvlText w:val="%9."/>
      <w:lvlJc w:val="right"/>
      <w:pPr>
        <w:ind w:left="7271" w:hanging="180"/>
      </w:pPr>
    </w:lvl>
  </w:abstractNum>
  <w:abstractNum w:abstractNumId="38" w15:restartNumberingAfterBreak="0">
    <w:nsid w:val="4B693A71"/>
    <w:multiLevelType w:val="hybridMultilevel"/>
    <w:tmpl w:val="CB26FCA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9" w15:restartNumberingAfterBreak="0">
    <w:nsid w:val="4CE4122D"/>
    <w:multiLevelType w:val="hybridMultilevel"/>
    <w:tmpl w:val="F4983146"/>
    <w:lvl w:ilvl="0" w:tplc="59DA9BE8">
      <w:start w:val="3"/>
      <w:numFmt w:val="decimal"/>
      <w:lvlText w:val="%1."/>
      <w:lvlJc w:val="left"/>
      <w:pPr>
        <w:tabs>
          <w:tab w:val="num" w:pos="1499"/>
        </w:tabs>
        <w:ind w:left="1582"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CE0142"/>
    <w:multiLevelType w:val="hybridMultilevel"/>
    <w:tmpl w:val="F0D4B29C"/>
    <w:styleLink w:val="Zaimportowanystyl11"/>
    <w:lvl w:ilvl="0" w:tplc="B45E2300">
      <w:start w:val="1"/>
      <w:numFmt w:val="lowerLetter"/>
      <w:lvlText w:val="%1)"/>
      <w:lvlJc w:val="left"/>
      <w:pPr>
        <w:ind w:left="11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FECF24">
      <w:start w:val="1"/>
      <w:numFmt w:val="lowerLetter"/>
      <w:lvlText w:val="%2."/>
      <w:lvlJc w:val="left"/>
      <w:pPr>
        <w:ind w:left="18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B64376">
      <w:start w:val="1"/>
      <w:numFmt w:val="lowerRoman"/>
      <w:lvlText w:val="%3."/>
      <w:lvlJc w:val="left"/>
      <w:pPr>
        <w:ind w:left="259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BE6538">
      <w:start w:val="1"/>
      <w:numFmt w:val="decimal"/>
      <w:lvlText w:val="%4."/>
      <w:lvlJc w:val="left"/>
      <w:pPr>
        <w:ind w:left="33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20779E">
      <w:start w:val="1"/>
      <w:numFmt w:val="lowerLetter"/>
      <w:lvlText w:val="%5."/>
      <w:lvlJc w:val="left"/>
      <w:pPr>
        <w:ind w:left="403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643B02">
      <w:start w:val="1"/>
      <w:numFmt w:val="lowerRoman"/>
      <w:lvlText w:val="%6."/>
      <w:lvlJc w:val="left"/>
      <w:pPr>
        <w:ind w:left="475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C5A1934">
      <w:start w:val="1"/>
      <w:numFmt w:val="decimal"/>
      <w:lvlText w:val="%7."/>
      <w:lvlJc w:val="left"/>
      <w:pPr>
        <w:ind w:left="54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9026A64">
      <w:start w:val="1"/>
      <w:numFmt w:val="lowerLetter"/>
      <w:lvlText w:val="%8."/>
      <w:lvlJc w:val="left"/>
      <w:pPr>
        <w:ind w:left="619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616C3FA">
      <w:start w:val="1"/>
      <w:numFmt w:val="lowerRoman"/>
      <w:lvlText w:val="%9."/>
      <w:lvlJc w:val="left"/>
      <w:pPr>
        <w:ind w:left="6911"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332706C"/>
    <w:multiLevelType w:val="hybridMultilevel"/>
    <w:tmpl w:val="385C7A66"/>
    <w:styleLink w:val="Zaimportowanystyl5"/>
    <w:lvl w:ilvl="0" w:tplc="3A0A0D92">
      <w:start w:val="1"/>
      <w:numFmt w:val="lowerLetter"/>
      <w:lvlText w:val="%1."/>
      <w:lvlJc w:val="left"/>
      <w:pPr>
        <w:tabs>
          <w:tab w:val="left" w:pos="709"/>
          <w:tab w:val="num" w:pos="1416"/>
        </w:tabs>
        <w:ind w:left="14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4AC254">
      <w:start w:val="1"/>
      <w:numFmt w:val="lowerLetter"/>
      <w:lvlText w:val="%2."/>
      <w:lvlJc w:val="left"/>
      <w:pPr>
        <w:tabs>
          <w:tab w:val="left" w:pos="709"/>
          <w:tab w:val="left" w:pos="1416"/>
          <w:tab w:val="num" w:pos="2124"/>
        </w:tabs>
        <w:ind w:left="2148" w:hanging="34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FE0AF0">
      <w:start w:val="1"/>
      <w:numFmt w:val="lowerRoman"/>
      <w:lvlText w:val="%3."/>
      <w:lvlJc w:val="left"/>
      <w:pPr>
        <w:tabs>
          <w:tab w:val="left" w:pos="709"/>
          <w:tab w:val="left" w:pos="1416"/>
          <w:tab w:val="num" w:pos="2832"/>
        </w:tabs>
        <w:ind w:left="2856" w:hanging="26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5D0ED1C">
      <w:start w:val="1"/>
      <w:numFmt w:val="decimal"/>
      <w:lvlText w:val="%4."/>
      <w:lvlJc w:val="left"/>
      <w:pPr>
        <w:tabs>
          <w:tab w:val="left" w:pos="709"/>
          <w:tab w:val="left" w:pos="1416"/>
          <w:tab w:val="num" w:pos="3540"/>
        </w:tabs>
        <w:ind w:left="3564" w:hanging="32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092FC0A">
      <w:start w:val="1"/>
      <w:numFmt w:val="lowerLetter"/>
      <w:lvlText w:val="%5."/>
      <w:lvlJc w:val="left"/>
      <w:pPr>
        <w:tabs>
          <w:tab w:val="left" w:pos="709"/>
          <w:tab w:val="left" w:pos="1416"/>
          <w:tab w:val="num" w:pos="4248"/>
        </w:tabs>
        <w:ind w:left="4272" w:hanging="31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FB6246E">
      <w:start w:val="1"/>
      <w:numFmt w:val="lowerRoman"/>
      <w:lvlText w:val="%6."/>
      <w:lvlJc w:val="left"/>
      <w:pPr>
        <w:tabs>
          <w:tab w:val="left" w:pos="709"/>
          <w:tab w:val="left" w:pos="1416"/>
          <w:tab w:val="num" w:pos="4956"/>
        </w:tabs>
        <w:ind w:left="4980" w:hanging="23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3AA068">
      <w:start w:val="1"/>
      <w:numFmt w:val="decimal"/>
      <w:lvlText w:val="%7."/>
      <w:lvlJc w:val="left"/>
      <w:pPr>
        <w:tabs>
          <w:tab w:val="left" w:pos="709"/>
          <w:tab w:val="left" w:pos="1416"/>
          <w:tab w:val="num" w:pos="5664"/>
        </w:tabs>
        <w:ind w:left="5688" w:hanging="28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C0CF46">
      <w:start w:val="1"/>
      <w:numFmt w:val="lowerLetter"/>
      <w:lvlText w:val="%8."/>
      <w:lvlJc w:val="left"/>
      <w:pPr>
        <w:tabs>
          <w:tab w:val="left" w:pos="709"/>
          <w:tab w:val="left" w:pos="1416"/>
          <w:tab w:val="num" w:pos="6372"/>
        </w:tabs>
        <w:ind w:left="6396" w:hanging="27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B408E2A">
      <w:start w:val="1"/>
      <w:numFmt w:val="lowerRoman"/>
      <w:suff w:val="nothing"/>
      <w:lvlText w:val="%9."/>
      <w:lvlJc w:val="left"/>
      <w:pPr>
        <w:tabs>
          <w:tab w:val="left" w:pos="709"/>
          <w:tab w:val="left" w:pos="1416"/>
        </w:tabs>
        <w:ind w:left="7044" w:hanging="13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5432C35"/>
    <w:multiLevelType w:val="hybridMultilevel"/>
    <w:tmpl w:val="F6303184"/>
    <w:numStyleLink w:val="Zaimportowanystyl10"/>
  </w:abstractNum>
  <w:abstractNum w:abstractNumId="43" w15:restartNumberingAfterBreak="0">
    <w:nsid w:val="559C1CBA"/>
    <w:multiLevelType w:val="hybridMultilevel"/>
    <w:tmpl w:val="9DD8CCE2"/>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4" w15:restartNumberingAfterBreak="0">
    <w:nsid w:val="582373C5"/>
    <w:multiLevelType w:val="hybridMultilevel"/>
    <w:tmpl w:val="A53EE4BE"/>
    <w:lvl w:ilvl="0" w:tplc="F0E055AE">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892CAC"/>
    <w:multiLevelType w:val="hybridMultilevel"/>
    <w:tmpl w:val="033EBF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D655F1"/>
    <w:multiLevelType w:val="hybridMultilevel"/>
    <w:tmpl w:val="1EC6D5E2"/>
    <w:lvl w:ilvl="0" w:tplc="D6CCE464">
      <w:start w:val="1"/>
      <w:numFmt w:val="lowerLetter"/>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2212D8"/>
    <w:multiLevelType w:val="hybridMultilevel"/>
    <w:tmpl w:val="9E1E6CD4"/>
    <w:lvl w:ilvl="0" w:tplc="801C2D00">
      <w:start w:val="1"/>
      <w:numFmt w:val="decimal"/>
      <w:lvlText w:val="%1)"/>
      <w:lvlJc w:val="left"/>
      <w:pPr>
        <w:ind w:left="1222" w:hanging="360"/>
      </w:pPr>
      <w:rPr>
        <w:b w:val="0"/>
        <w:bCs/>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8" w15:restartNumberingAfterBreak="0">
    <w:nsid w:val="61BD4E69"/>
    <w:multiLevelType w:val="hybridMultilevel"/>
    <w:tmpl w:val="C5027ADE"/>
    <w:lvl w:ilvl="0" w:tplc="11042D02">
      <w:start w:val="3"/>
      <w:numFmt w:val="decimal"/>
      <w:lvlText w:val="%1."/>
      <w:lvlJc w:val="left"/>
      <w:pPr>
        <w:ind w:left="2231"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8E1E6A"/>
    <w:multiLevelType w:val="hybridMultilevel"/>
    <w:tmpl w:val="90164428"/>
    <w:numStyleLink w:val="Zaimportowanystyl3"/>
  </w:abstractNum>
  <w:abstractNum w:abstractNumId="50" w15:restartNumberingAfterBreak="0">
    <w:nsid w:val="6B6F42E9"/>
    <w:multiLevelType w:val="hybridMultilevel"/>
    <w:tmpl w:val="4574FD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1E64C1"/>
    <w:multiLevelType w:val="hybridMultilevel"/>
    <w:tmpl w:val="569E76A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2" w15:restartNumberingAfterBreak="0">
    <w:nsid w:val="7134301C"/>
    <w:multiLevelType w:val="hybridMultilevel"/>
    <w:tmpl w:val="59E6646E"/>
    <w:lvl w:ilvl="0" w:tplc="CBCA85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081262"/>
    <w:multiLevelType w:val="hybridMultilevel"/>
    <w:tmpl w:val="F5EE5FB0"/>
    <w:lvl w:ilvl="0" w:tplc="0D70083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91D1699"/>
    <w:multiLevelType w:val="hybridMultilevel"/>
    <w:tmpl w:val="329043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F36B35"/>
    <w:multiLevelType w:val="hybridMultilevel"/>
    <w:tmpl w:val="4050D232"/>
    <w:numStyleLink w:val="Zaimportowanystyl4"/>
  </w:abstractNum>
  <w:num w:numId="1" w16cid:durableId="877274798">
    <w:abstractNumId w:val="9"/>
  </w:num>
  <w:num w:numId="2" w16cid:durableId="1397362140">
    <w:abstractNumId w:val="11"/>
  </w:num>
  <w:num w:numId="3" w16cid:durableId="884173268">
    <w:abstractNumId w:val="49"/>
  </w:num>
  <w:num w:numId="4" w16cid:durableId="1145388849">
    <w:abstractNumId w:val="49"/>
    <w:lvlOverride w:ilvl="0">
      <w:lvl w:ilvl="0" w:tplc="E4E000DC">
        <w:start w:val="1"/>
        <w:numFmt w:val="decimal"/>
        <w:lvlText w:val="%1."/>
        <w:lvlJc w:val="left"/>
        <w:pPr>
          <w:ind w:left="78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9A66536">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48368DBE">
        <w:start w:val="1"/>
        <w:numFmt w:val="lowerRoman"/>
        <w:lvlText w:val="%3."/>
        <w:lvlJc w:val="left"/>
        <w:pPr>
          <w:ind w:left="216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8BE10F4">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DFAC134">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146CC22">
        <w:start w:val="1"/>
        <w:numFmt w:val="lowerRoman"/>
        <w:lvlText w:val="%6."/>
        <w:lvlJc w:val="left"/>
        <w:pPr>
          <w:ind w:left="432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666B434">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070149C">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6AE39EE">
        <w:start w:val="1"/>
        <w:numFmt w:val="lowerRoman"/>
        <w:lvlText w:val="%9."/>
        <w:lvlJc w:val="left"/>
        <w:pPr>
          <w:ind w:left="6480"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 w16cid:durableId="676536322">
    <w:abstractNumId w:val="12"/>
  </w:num>
  <w:num w:numId="6" w16cid:durableId="1363744665">
    <w:abstractNumId w:val="55"/>
  </w:num>
  <w:num w:numId="7" w16cid:durableId="1021279636">
    <w:abstractNumId w:val="55"/>
    <w:lvlOverride w:ilvl="0">
      <w:lvl w:ilvl="0" w:tplc="508CA55A">
        <w:start w:val="1"/>
        <w:numFmt w:val="decimal"/>
        <w:lvlText w:val="%1."/>
        <w:lvlJc w:val="left"/>
        <w:pPr>
          <w:tabs>
            <w:tab w:val="num" w:pos="709"/>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48658CC">
        <w:start w:val="1"/>
        <w:numFmt w:val="lowerLetter"/>
        <w:lvlText w:val="%2."/>
        <w:lvlJc w:val="left"/>
        <w:pPr>
          <w:tabs>
            <w:tab w:val="left" w:pos="709"/>
            <w:tab w:val="num" w:pos="1416"/>
          </w:tabs>
          <w:ind w:left="1427" w:hanging="3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182FE4E">
        <w:start w:val="1"/>
        <w:numFmt w:val="lowerRoman"/>
        <w:lvlText w:val="%3."/>
        <w:lvlJc w:val="left"/>
        <w:pPr>
          <w:tabs>
            <w:tab w:val="left" w:pos="709"/>
            <w:tab w:val="num" w:pos="2124"/>
          </w:tabs>
          <w:ind w:left="2135" w:hanging="26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410803E">
        <w:start w:val="1"/>
        <w:numFmt w:val="decimal"/>
        <w:lvlText w:val="%4."/>
        <w:lvlJc w:val="left"/>
        <w:pPr>
          <w:tabs>
            <w:tab w:val="left" w:pos="709"/>
            <w:tab w:val="num" w:pos="2832"/>
          </w:tabs>
          <w:ind w:left="2843" w:hanging="32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62482D0">
        <w:start w:val="1"/>
        <w:numFmt w:val="lowerLetter"/>
        <w:lvlText w:val="%5."/>
        <w:lvlJc w:val="left"/>
        <w:pPr>
          <w:tabs>
            <w:tab w:val="left" w:pos="709"/>
            <w:tab w:val="num" w:pos="3540"/>
          </w:tabs>
          <w:ind w:left="3551" w:hanging="31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C96AA08">
        <w:start w:val="1"/>
        <w:numFmt w:val="lowerRoman"/>
        <w:lvlText w:val="%6."/>
        <w:lvlJc w:val="left"/>
        <w:pPr>
          <w:tabs>
            <w:tab w:val="left" w:pos="709"/>
            <w:tab w:val="num" w:pos="4248"/>
          </w:tabs>
          <w:ind w:left="4259" w:hanging="22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4109B20">
        <w:start w:val="1"/>
        <w:numFmt w:val="decimal"/>
        <w:lvlText w:val="%7."/>
        <w:lvlJc w:val="left"/>
        <w:pPr>
          <w:tabs>
            <w:tab w:val="left" w:pos="709"/>
            <w:tab w:val="num" w:pos="4956"/>
          </w:tabs>
          <w:ind w:left="496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2DE0378">
        <w:start w:val="1"/>
        <w:numFmt w:val="lowerLetter"/>
        <w:lvlText w:val="%8."/>
        <w:lvlJc w:val="left"/>
        <w:pPr>
          <w:tabs>
            <w:tab w:val="left" w:pos="709"/>
            <w:tab w:val="num" w:pos="5664"/>
          </w:tabs>
          <w:ind w:left="5675" w:hanging="27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E0CE8EC">
        <w:start w:val="1"/>
        <w:numFmt w:val="lowerRoman"/>
        <w:lvlText w:val="%9."/>
        <w:lvlJc w:val="left"/>
        <w:pPr>
          <w:tabs>
            <w:tab w:val="left" w:pos="709"/>
            <w:tab w:val="num" w:pos="6372"/>
          </w:tabs>
          <w:ind w:left="6383" w:hanging="1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8" w16cid:durableId="311103874">
    <w:abstractNumId w:val="55"/>
    <w:lvlOverride w:ilvl="0">
      <w:lvl w:ilvl="0" w:tplc="508CA55A">
        <w:start w:val="1"/>
        <w:numFmt w:val="decimal"/>
        <w:lvlText w:val="%1."/>
        <w:lvlJc w:val="left"/>
        <w:pPr>
          <w:tabs>
            <w:tab w:val="num" w:pos="709"/>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48658CC">
        <w:start w:val="1"/>
        <w:numFmt w:val="lowerLetter"/>
        <w:lvlText w:val="%2."/>
        <w:lvlJc w:val="left"/>
        <w:pPr>
          <w:tabs>
            <w:tab w:val="left" w:pos="709"/>
            <w:tab w:val="num" w:pos="1416"/>
          </w:tabs>
          <w:ind w:left="1427" w:hanging="3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182FE4E">
        <w:start w:val="1"/>
        <w:numFmt w:val="lowerRoman"/>
        <w:lvlText w:val="%3."/>
        <w:lvlJc w:val="left"/>
        <w:pPr>
          <w:tabs>
            <w:tab w:val="left" w:pos="709"/>
            <w:tab w:val="num" w:pos="2124"/>
          </w:tabs>
          <w:ind w:left="2135" w:hanging="26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B410803E">
        <w:start w:val="1"/>
        <w:numFmt w:val="decimal"/>
        <w:lvlText w:val="%4."/>
        <w:lvlJc w:val="left"/>
        <w:pPr>
          <w:tabs>
            <w:tab w:val="left" w:pos="709"/>
            <w:tab w:val="num" w:pos="2832"/>
          </w:tabs>
          <w:ind w:left="2843" w:hanging="32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62482D0">
        <w:start w:val="1"/>
        <w:numFmt w:val="lowerLetter"/>
        <w:lvlText w:val="%5."/>
        <w:lvlJc w:val="left"/>
        <w:pPr>
          <w:tabs>
            <w:tab w:val="left" w:pos="709"/>
            <w:tab w:val="num" w:pos="3540"/>
          </w:tabs>
          <w:ind w:left="3551" w:hanging="31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C96AA08">
        <w:start w:val="1"/>
        <w:numFmt w:val="lowerRoman"/>
        <w:lvlText w:val="%6."/>
        <w:lvlJc w:val="left"/>
        <w:pPr>
          <w:tabs>
            <w:tab w:val="left" w:pos="709"/>
            <w:tab w:val="num" w:pos="4248"/>
          </w:tabs>
          <w:ind w:left="4259" w:hanging="22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A4109B20">
        <w:start w:val="1"/>
        <w:numFmt w:val="decimal"/>
        <w:lvlText w:val="%7."/>
        <w:lvlJc w:val="left"/>
        <w:pPr>
          <w:tabs>
            <w:tab w:val="left" w:pos="709"/>
            <w:tab w:val="num" w:pos="4956"/>
          </w:tabs>
          <w:ind w:left="496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2DE0378">
        <w:start w:val="1"/>
        <w:numFmt w:val="lowerLetter"/>
        <w:lvlText w:val="%8."/>
        <w:lvlJc w:val="left"/>
        <w:pPr>
          <w:tabs>
            <w:tab w:val="left" w:pos="709"/>
            <w:tab w:val="num" w:pos="5664"/>
          </w:tabs>
          <w:ind w:left="5675" w:hanging="27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E0CE8EC">
        <w:start w:val="1"/>
        <w:numFmt w:val="lowerRoman"/>
        <w:lvlText w:val="%9."/>
        <w:lvlJc w:val="left"/>
        <w:pPr>
          <w:tabs>
            <w:tab w:val="left" w:pos="709"/>
            <w:tab w:val="num" w:pos="6372"/>
          </w:tabs>
          <w:ind w:left="6383" w:hanging="1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9" w16cid:durableId="322121099">
    <w:abstractNumId w:val="41"/>
  </w:num>
  <w:num w:numId="10" w16cid:durableId="1454248152">
    <w:abstractNumId w:val="2"/>
    <w:lvlOverride w:ilvl="0">
      <w:lvl w:ilvl="0" w:tplc="80EA0AAE">
        <w:start w:val="1"/>
        <w:numFmt w:val="lowerLetter"/>
        <w:lvlText w:val="%1."/>
        <w:lvlJc w:val="left"/>
        <w:pPr>
          <w:tabs>
            <w:tab w:val="left" w:pos="709"/>
            <w:tab w:val="num" w:pos="1416"/>
          </w:tabs>
          <w:ind w:left="1440" w:hanging="360"/>
        </w:pPr>
        <w:rPr>
          <w:rFonts w:ascii="Tahoma" w:eastAsia="Times New Roman" w:hAnsi="Tahoma" w:cs="Tahoma"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 w16cid:durableId="1713654118">
    <w:abstractNumId w:val="55"/>
    <w:lvlOverride w:ilvl="0">
      <w:startOverride w:val="11"/>
      <w:lvl w:ilvl="0" w:tplc="508CA55A">
        <w:start w:val="11"/>
        <w:numFmt w:val="decimal"/>
        <w:lvlText w:val="%1."/>
        <w:lvlJc w:val="left"/>
        <w:pPr>
          <w:tabs>
            <w:tab w:val="num" w:pos="709"/>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F48658CC">
        <w:start w:val="1"/>
        <w:numFmt w:val="lowerLetter"/>
        <w:lvlText w:val="%2."/>
        <w:lvlJc w:val="left"/>
        <w:pPr>
          <w:tabs>
            <w:tab w:val="left" w:pos="709"/>
            <w:tab w:val="num" w:pos="1416"/>
          </w:tabs>
          <w:ind w:left="1427" w:hanging="34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2182FE4E">
        <w:start w:val="1"/>
        <w:numFmt w:val="lowerRoman"/>
        <w:lvlText w:val="%3."/>
        <w:lvlJc w:val="left"/>
        <w:pPr>
          <w:tabs>
            <w:tab w:val="left" w:pos="709"/>
            <w:tab w:val="num" w:pos="2124"/>
          </w:tabs>
          <w:ind w:left="2135" w:hanging="26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B410803E">
        <w:start w:val="1"/>
        <w:numFmt w:val="decimal"/>
        <w:lvlText w:val="%4."/>
        <w:lvlJc w:val="left"/>
        <w:pPr>
          <w:tabs>
            <w:tab w:val="left" w:pos="709"/>
            <w:tab w:val="num" w:pos="2832"/>
          </w:tabs>
          <w:ind w:left="2843" w:hanging="32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362482D0">
        <w:start w:val="1"/>
        <w:numFmt w:val="lowerLetter"/>
        <w:lvlText w:val="%5."/>
        <w:lvlJc w:val="left"/>
        <w:pPr>
          <w:tabs>
            <w:tab w:val="left" w:pos="709"/>
            <w:tab w:val="num" w:pos="3540"/>
          </w:tabs>
          <w:ind w:left="3551" w:hanging="311"/>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FC96AA08">
        <w:start w:val="1"/>
        <w:numFmt w:val="lowerRoman"/>
        <w:lvlText w:val="%6."/>
        <w:lvlJc w:val="left"/>
        <w:pPr>
          <w:tabs>
            <w:tab w:val="left" w:pos="709"/>
            <w:tab w:val="num" w:pos="4248"/>
          </w:tabs>
          <w:ind w:left="4259" w:hanging="229"/>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A4109B20">
        <w:start w:val="1"/>
        <w:numFmt w:val="decimal"/>
        <w:lvlText w:val="%7."/>
        <w:lvlJc w:val="left"/>
        <w:pPr>
          <w:tabs>
            <w:tab w:val="left" w:pos="709"/>
            <w:tab w:val="num" w:pos="4956"/>
          </w:tabs>
          <w:ind w:left="4967" w:hanging="28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82DE0378">
        <w:start w:val="1"/>
        <w:numFmt w:val="lowerLetter"/>
        <w:lvlText w:val="%8."/>
        <w:lvlJc w:val="left"/>
        <w:pPr>
          <w:tabs>
            <w:tab w:val="left" w:pos="709"/>
            <w:tab w:val="num" w:pos="5664"/>
          </w:tabs>
          <w:ind w:left="5675" w:hanging="27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8E0CE8EC">
        <w:start w:val="1"/>
        <w:numFmt w:val="lowerRoman"/>
        <w:lvlText w:val="%9."/>
        <w:lvlJc w:val="left"/>
        <w:pPr>
          <w:tabs>
            <w:tab w:val="left" w:pos="709"/>
            <w:tab w:val="num" w:pos="6372"/>
          </w:tabs>
          <w:ind w:left="6383" w:hanging="19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2" w16cid:durableId="1721437696">
    <w:abstractNumId w:val="24"/>
  </w:num>
  <w:num w:numId="13" w16cid:durableId="2089770459">
    <w:abstractNumId w:val="20"/>
  </w:num>
  <w:num w:numId="14" w16cid:durableId="178978820">
    <w:abstractNumId w:val="25"/>
  </w:num>
  <w:num w:numId="15" w16cid:durableId="1051687854">
    <w:abstractNumId w:val="14"/>
  </w:num>
  <w:num w:numId="16" w16cid:durableId="2039886034">
    <w:abstractNumId w:val="15"/>
  </w:num>
  <w:num w:numId="17" w16cid:durableId="1672026310">
    <w:abstractNumId w:val="7"/>
  </w:num>
  <w:num w:numId="18" w16cid:durableId="959335969">
    <w:abstractNumId w:val="42"/>
  </w:num>
  <w:num w:numId="19" w16cid:durableId="126894546">
    <w:abstractNumId w:val="42"/>
    <w:lvlOverride w:ilvl="0">
      <w:lvl w:ilvl="0" w:tplc="60DA0950">
        <w:start w:val="1"/>
        <w:numFmt w:val="decimal"/>
        <w:lvlText w:val="%1."/>
        <w:lvlJc w:val="left"/>
        <w:pPr>
          <w:tabs>
            <w:tab w:val="num" w:pos="708"/>
          </w:tabs>
          <w:ind w:left="79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68871F0">
        <w:start w:val="1"/>
        <w:numFmt w:val="lowerLetter"/>
        <w:lvlText w:val="%2."/>
        <w:lvlJc w:val="left"/>
        <w:pPr>
          <w:tabs>
            <w:tab w:val="left" w:pos="708"/>
            <w:tab w:val="num" w:pos="1416"/>
          </w:tabs>
          <w:ind w:left="1499"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11E2BC6">
        <w:start w:val="1"/>
        <w:numFmt w:val="lowerRoman"/>
        <w:lvlText w:val="%3."/>
        <w:lvlJc w:val="left"/>
        <w:pPr>
          <w:tabs>
            <w:tab w:val="left" w:pos="708"/>
            <w:tab w:val="num" w:pos="2124"/>
          </w:tabs>
          <w:ind w:left="2207" w:hanging="26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35C1A60">
        <w:start w:val="1"/>
        <w:numFmt w:val="decimal"/>
        <w:lvlText w:val="%4."/>
        <w:lvlJc w:val="left"/>
        <w:pPr>
          <w:tabs>
            <w:tab w:val="left" w:pos="708"/>
            <w:tab w:val="num" w:pos="2832"/>
          </w:tabs>
          <w:ind w:left="2915" w:hanging="3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ED45634">
        <w:start w:val="1"/>
        <w:numFmt w:val="lowerLetter"/>
        <w:lvlText w:val="%5."/>
        <w:lvlJc w:val="left"/>
        <w:pPr>
          <w:tabs>
            <w:tab w:val="left" w:pos="708"/>
            <w:tab w:val="num" w:pos="3540"/>
          </w:tabs>
          <w:ind w:left="3623"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39C9A74">
        <w:start w:val="1"/>
        <w:numFmt w:val="lowerRoman"/>
        <w:suff w:val="nothing"/>
        <w:lvlText w:val="%6."/>
        <w:lvlJc w:val="left"/>
        <w:pPr>
          <w:tabs>
            <w:tab w:val="left" w:pos="708"/>
          </w:tabs>
          <w:ind w:left="429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72C9A76">
        <w:start w:val="1"/>
        <w:numFmt w:val="decimal"/>
        <w:lvlText w:val="%7."/>
        <w:lvlJc w:val="left"/>
        <w:pPr>
          <w:tabs>
            <w:tab w:val="left" w:pos="708"/>
            <w:tab w:val="num" w:pos="4956"/>
          </w:tabs>
          <w:ind w:left="5039"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D1C858A">
        <w:start w:val="1"/>
        <w:numFmt w:val="lowerLetter"/>
        <w:lvlText w:val="%8."/>
        <w:lvlJc w:val="left"/>
        <w:pPr>
          <w:tabs>
            <w:tab w:val="left" w:pos="708"/>
            <w:tab w:val="num" w:pos="5664"/>
          </w:tabs>
          <w:ind w:left="5747" w:hanging="2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BE0AC70">
        <w:start w:val="1"/>
        <w:numFmt w:val="lowerRoman"/>
        <w:suff w:val="nothing"/>
        <w:lvlText w:val="%9."/>
        <w:lvlJc w:val="left"/>
        <w:pPr>
          <w:tabs>
            <w:tab w:val="left" w:pos="708"/>
          </w:tabs>
          <w:ind w:left="6454" w:hanging="1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16cid:durableId="319425316">
    <w:abstractNumId w:val="40"/>
  </w:num>
  <w:num w:numId="21" w16cid:durableId="865364158">
    <w:abstractNumId w:val="35"/>
  </w:num>
  <w:num w:numId="22" w16cid:durableId="723257780">
    <w:abstractNumId w:val="6"/>
  </w:num>
  <w:num w:numId="23" w16cid:durableId="1817990451">
    <w:abstractNumId w:val="30"/>
  </w:num>
  <w:num w:numId="24" w16cid:durableId="64377351">
    <w:abstractNumId w:val="37"/>
  </w:num>
  <w:num w:numId="25" w16cid:durableId="474612407">
    <w:abstractNumId w:val="39"/>
  </w:num>
  <w:num w:numId="26" w16cid:durableId="1644197226">
    <w:abstractNumId w:val="22"/>
  </w:num>
  <w:num w:numId="27" w16cid:durableId="1786578394">
    <w:abstractNumId w:val="8"/>
  </w:num>
  <w:num w:numId="28" w16cid:durableId="858739049">
    <w:abstractNumId w:val="23"/>
  </w:num>
  <w:num w:numId="29" w16cid:durableId="1399747109">
    <w:abstractNumId w:val="16"/>
  </w:num>
  <w:num w:numId="30" w16cid:durableId="1624269303">
    <w:abstractNumId w:val="32"/>
  </w:num>
  <w:num w:numId="31" w16cid:durableId="430324101">
    <w:abstractNumId w:val="27"/>
    <w:lvlOverride w:ilvl="0">
      <w:lvl w:ilvl="0" w:tplc="B3D0B446">
        <w:start w:val="1"/>
        <w:numFmt w:val="decimal"/>
        <w:lvlText w:val="%1."/>
        <w:lvlJc w:val="left"/>
        <w:pPr>
          <w:tabs>
            <w:tab w:val="num" w:pos="708"/>
          </w:tabs>
          <w:ind w:left="720" w:hanging="360"/>
        </w:pPr>
        <w:rPr>
          <w:rFonts w:hAnsi="Arial Unicode MS"/>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2" w16cid:durableId="97138907">
    <w:abstractNumId w:val="53"/>
  </w:num>
  <w:num w:numId="33" w16cid:durableId="1489592792">
    <w:abstractNumId w:val="47"/>
  </w:num>
  <w:num w:numId="34" w16cid:durableId="925655906">
    <w:abstractNumId w:val="54"/>
  </w:num>
  <w:num w:numId="35" w16cid:durableId="1602227783">
    <w:abstractNumId w:val="51"/>
  </w:num>
  <w:num w:numId="36" w16cid:durableId="372312793">
    <w:abstractNumId w:val="48"/>
  </w:num>
  <w:num w:numId="37" w16cid:durableId="1287931616">
    <w:abstractNumId w:val="21"/>
  </w:num>
  <w:num w:numId="38" w16cid:durableId="1095131922">
    <w:abstractNumId w:val="0"/>
  </w:num>
  <w:num w:numId="39" w16cid:durableId="498888658">
    <w:abstractNumId w:val="10"/>
  </w:num>
  <w:num w:numId="40" w16cid:durableId="1647472046">
    <w:abstractNumId w:val="4"/>
  </w:num>
  <w:num w:numId="41" w16cid:durableId="1135492178">
    <w:abstractNumId w:val="45"/>
  </w:num>
  <w:num w:numId="42" w16cid:durableId="1913150083">
    <w:abstractNumId w:val="5"/>
  </w:num>
  <w:num w:numId="43" w16cid:durableId="1644315566">
    <w:abstractNumId w:val="19"/>
  </w:num>
  <w:num w:numId="44" w16cid:durableId="631792895">
    <w:abstractNumId w:val="34"/>
  </w:num>
  <w:num w:numId="45" w16cid:durableId="480730943">
    <w:abstractNumId w:val="52"/>
  </w:num>
  <w:num w:numId="46" w16cid:durableId="1507134407">
    <w:abstractNumId w:val="17"/>
  </w:num>
  <w:num w:numId="47" w16cid:durableId="692851798">
    <w:abstractNumId w:val="33"/>
  </w:num>
  <w:num w:numId="48" w16cid:durableId="105584664">
    <w:abstractNumId w:val="1"/>
  </w:num>
  <w:num w:numId="49" w16cid:durableId="1632203065">
    <w:abstractNumId w:val="50"/>
  </w:num>
  <w:num w:numId="50" w16cid:durableId="329987233">
    <w:abstractNumId w:val="31"/>
  </w:num>
  <w:num w:numId="51" w16cid:durableId="1137843089">
    <w:abstractNumId w:val="44"/>
  </w:num>
  <w:num w:numId="52" w16cid:durableId="1271082607">
    <w:abstractNumId w:val="13"/>
  </w:num>
  <w:num w:numId="53" w16cid:durableId="588276443">
    <w:abstractNumId w:val="29"/>
  </w:num>
  <w:num w:numId="54" w16cid:durableId="2027709487">
    <w:abstractNumId w:val="26"/>
  </w:num>
  <w:num w:numId="55" w16cid:durableId="654794559">
    <w:abstractNumId w:val="36"/>
  </w:num>
  <w:num w:numId="56" w16cid:durableId="154154866">
    <w:abstractNumId w:val="18"/>
  </w:num>
  <w:num w:numId="57" w16cid:durableId="1270964591">
    <w:abstractNumId w:val="28"/>
  </w:num>
  <w:num w:numId="58" w16cid:durableId="1429425668">
    <w:abstractNumId w:val="46"/>
  </w:num>
  <w:num w:numId="59" w16cid:durableId="161313953">
    <w:abstractNumId w:val="38"/>
  </w:num>
  <w:num w:numId="60" w16cid:durableId="884753817">
    <w:abstractNumId w:val="43"/>
  </w:num>
  <w:num w:numId="61" w16cid:durableId="590939018">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50D"/>
    <w:rsid w:val="0001105B"/>
    <w:rsid w:val="00027BC4"/>
    <w:rsid w:val="000441B9"/>
    <w:rsid w:val="000652FB"/>
    <w:rsid w:val="00081268"/>
    <w:rsid w:val="00097B84"/>
    <w:rsid w:val="00103658"/>
    <w:rsid w:val="00110869"/>
    <w:rsid w:val="00114B7E"/>
    <w:rsid w:val="0011621F"/>
    <w:rsid w:val="00123047"/>
    <w:rsid w:val="00145CD3"/>
    <w:rsid w:val="001B7520"/>
    <w:rsid w:val="001C1159"/>
    <w:rsid w:val="001D65DF"/>
    <w:rsid w:val="001E51E6"/>
    <w:rsid w:val="001F7AE7"/>
    <w:rsid w:val="002138C2"/>
    <w:rsid w:val="00215C22"/>
    <w:rsid w:val="002176F1"/>
    <w:rsid w:val="0022684C"/>
    <w:rsid w:val="002400FA"/>
    <w:rsid w:val="00241F04"/>
    <w:rsid w:val="00274D6D"/>
    <w:rsid w:val="0028071E"/>
    <w:rsid w:val="002A2354"/>
    <w:rsid w:val="002B0215"/>
    <w:rsid w:val="002B13C5"/>
    <w:rsid w:val="002B55BE"/>
    <w:rsid w:val="002D045E"/>
    <w:rsid w:val="0030397A"/>
    <w:rsid w:val="00324582"/>
    <w:rsid w:val="00327985"/>
    <w:rsid w:val="00336887"/>
    <w:rsid w:val="00336EC9"/>
    <w:rsid w:val="003816D8"/>
    <w:rsid w:val="00383F1D"/>
    <w:rsid w:val="00390D6A"/>
    <w:rsid w:val="00390F8C"/>
    <w:rsid w:val="003B0510"/>
    <w:rsid w:val="003B755D"/>
    <w:rsid w:val="003C59BD"/>
    <w:rsid w:val="003D15EC"/>
    <w:rsid w:val="003E0B67"/>
    <w:rsid w:val="003F14F8"/>
    <w:rsid w:val="003F79C9"/>
    <w:rsid w:val="0043591F"/>
    <w:rsid w:val="00446209"/>
    <w:rsid w:val="004526F4"/>
    <w:rsid w:val="00466EE0"/>
    <w:rsid w:val="00474006"/>
    <w:rsid w:val="00486A09"/>
    <w:rsid w:val="004B66FB"/>
    <w:rsid w:val="004C311C"/>
    <w:rsid w:val="004C4F46"/>
    <w:rsid w:val="004D050D"/>
    <w:rsid w:val="004D1190"/>
    <w:rsid w:val="004D3C89"/>
    <w:rsid w:val="005033E5"/>
    <w:rsid w:val="005103FC"/>
    <w:rsid w:val="00514EFB"/>
    <w:rsid w:val="00515878"/>
    <w:rsid w:val="00521F11"/>
    <w:rsid w:val="005613AB"/>
    <w:rsid w:val="00572FD4"/>
    <w:rsid w:val="005766BB"/>
    <w:rsid w:val="005B14AC"/>
    <w:rsid w:val="005C005C"/>
    <w:rsid w:val="005D1A59"/>
    <w:rsid w:val="005D2ABD"/>
    <w:rsid w:val="005F2AA8"/>
    <w:rsid w:val="005F4BDD"/>
    <w:rsid w:val="00621C01"/>
    <w:rsid w:val="00633B89"/>
    <w:rsid w:val="00657D15"/>
    <w:rsid w:val="006850C7"/>
    <w:rsid w:val="006C7D67"/>
    <w:rsid w:val="006E1DD3"/>
    <w:rsid w:val="006E4662"/>
    <w:rsid w:val="00701541"/>
    <w:rsid w:val="00776926"/>
    <w:rsid w:val="00786376"/>
    <w:rsid w:val="00787D16"/>
    <w:rsid w:val="007A6AF3"/>
    <w:rsid w:val="007B4A6A"/>
    <w:rsid w:val="007B5340"/>
    <w:rsid w:val="007C61E0"/>
    <w:rsid w:val="007D1F1F"/>
    <w:rsid w:val="00805BAA"/>
    <w:rsid w:val="00824200"/>
    <w:rsid w:val="0083219A"/>
    <w:rsid w:val="008448BC"/>
    <w:rsid w:val="0084493C"/>
    <w:rsid w:val="0085788D"/>
    <w:rsid w:val="008A3201"/>
    <w:rsid w:val="008C6730"/>
    <w:rsid w:val="008E713E"/>
    <w:rsid w:val="008E7C9C"/>
    <w:rsid w:val="008F3F49"/>
    <w:rsid w:val="00901436"/>
    <w:rsid w:val="009114D5"/>
    <w:rsid w:val="0091483A"/>
    <w:rsid w:val="00957E84"/>
    <w:rsid w:val="009E78F3"/>
    <w:rsid w:val="00A05A9D"/>
    <w:rsid w:val="00A55784"/>
    <w:rsid w:val="00A8299F"/>
    <w:rsid w:val="00AE7F32"/>
    <w:rsid w:val="00B033DB"/>
    <w:rsid w:val="00B42EFA"/>
    <w:rsid w:val="00B707B8"/>
    <w:rsid w:val="00B9127A"/>
    <w:rsid w:val="00C754FE"/>
    <w:rsid w:val="00C7632F"/>
    <w:rsid w:val="00C803B7"/>
    <w:rsid w:val="00CE1165"/>
    <w:rsid w:val="00CF197F"/>
    <w:rsid w:val="00D043AE"/>
    <w:rsid w:val="00D23272"/>
    <w:rsid w:val="00D50320"/>
    <w:rsid w:val="00D57FF8"/>
    <w:rsid w:val="00D66315"/>
    <w:rsid w:val="00DB224C"/>
    <w:rsid w:val="00DC11F0"/>
    <w:rsid w:val="00DC221E"/>
    <w:rsid w:val="00DD1CDA"/>
    <w:rsid w:val="00DD2ACE"/>
    <w:rsid w:val="00DF208F"/>
    <w:rsid w:val="00DF36A5"/>
    <w:rsid w:val="00E836D6"/>
    <w:rsid w:val="00E83FD5"/>
    <w:rsid w:val="00EA212A"/>
    <w:rsid w:val="00ED29D6"/>
    <w:rsid w:val="00F45DA5"/>
    <w:rsid w:val="00F76F09"/>
    <w:rsid w:val="00F90952"/>
    <w:rsid w:val="00FB019B"/>
    <w:rsid w:val="00FB1B5D"/>
    <w:rsid w:val="00FE6E1C"/>
    <w:rsid w:val="00FF540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F2483C"/>
  <w15:docId w15:val="{199F9DB9-BE97-4B98-A55A-812C6813C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Calibri" w:eastAsia="Calibri" w:hAnsi="Calibri" w:cs="Calibri"/>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rPr>
  </w:style>
  <w:style w:type="numbering" w:customStyle="1" w:styleId="Zaimportowanystyl1">
    <w:name w:val="Zaimportowany styl 1"/>
    <w:pPr>
      <w:numPr>
        <w:numId w:val="1"/>
      </w:numPr>
    </w:pPr>
  </w:style>
  <w:style w:type="numbering" w:customStyle="1" w:styleId="Zaimportowanystyl3">
    <w:name w:val="Zaimportowany styl 3"/>
    <w:pPr>
      <w:numPr>
        <w:numId w:val="2"/>
      </w:numPr>
    </w:pPr>
  </w:style>
  <w:style w:type="numbering" w:customStyle="1" w:styleId="Zaimportowanystyl4">
    <w:name w:val="Zaimportowany styl 4"/>
    <w:pPr>
      <w:numPr>
        <w:numId w:val="5"/>
      </w:numPr>
    </w:pPr>
  </w:style>
  <w:style w:type="numbering" w:customStyle="1" w:styleId="Zaimportowanystyl5">
    <w:name w:val="Zaimportowany styl 5"/>
    <w:pPr>
      <w:numPr>
        <w:numId w:val="9"/>
      </w:numPr>
    </w:pPr>
  </w:style>
  <w:style w:type="numbering" w:customStyle="1" w:styleId="Zaimportowanystyl6">
    <w:name w:val="Zaimportowany styl 6"/>
    <w:pPr>
      <w:numPr>
        <w:numId w:val="12"/>
      </w:numPr>
    </w:pPr>
  </w:style>
  <w:style w:type="paragraph" w:styleId="Akapitzlist">
    <w:name w:val="List Paragraph"/>
    <w:uiPriority w:val="1"/>
    <w:qFormat/>
    <w:pPr>
      <w:spacing w:after="200" w:line="276" w:lineRule="auto"/>
      <w:ind w:left="720"/>
    </w:pPr>
    <w:rPr>
      <w:rFonts w:ascii="Calibri" w:eastAsia="Calibri" w:hAnsi="Calibri" w:cs="Calibri"/>
      <w:color w:val="000000"/>
      <w:sz w:val="22"/>
      <w:szCs w:val="22"/>
      <w:u w:color="000000"/>
    </w:rPr>
  </w:style>
  <w:style w:type="numbering" w:customStyle="1" w:styleId="Zaimportowanystyl7">
    <w:name w:val="Zaimportowany styl 7"/>
    <w:pPr>
      <w:numPr>
        <w:numId w:val="14"/>
      </w:numPr>
    </w:pPr>
  </w:style>
  <w:style w:type="numbering" w:customStyle="1" w:styleId="Zaimportowanystyl8">
    <w:name w:val="Zaimportowany styl 8"/>
    <w:pPr>
      <w:numPr>
        <w:numId w:val="15"/>
      </w:numPr>
    </w:pPr>
  </w:style>
  <w:style w:type="numbering" w:customStyle="1" w:styleId="Zaimportowanystyl9">
    <w:name w:val="Zaimportowany styl 9"/>
    <w:pPr>
      <w:numPr>
        <w:numId w:val="16"/>
      </w:numPr>
    </w:pPr>
  </w:style>
  <w:style w:type="numbering" w:customStyle="1" w:styleId="Zaimportowanystyl10">
    <w:name w:val="Zaimportowany styl 10"/>
    <w:pPr>
      <w:numPr>
        <w:numId w:val="17"/>
      </w:numPr>
    </w:pPr>
  </w:style>
  <w:style w:type="numbering" w:customStyle="1" w:styleId="Zaimportowanystyl11">
    <w:name w:val="Zaimportowany styl 11"/>
    <w:pPr>
      <w:numPr>
        <w:numId w:val="20"/>
      </w:numPr>
    </w:pPr>
  </w:style>
  <w:style w:type="paragraph" w:styleId="Nagwek">
    <w:name w:val="header"/>
    <w:basedOn w:val="Normalny"/>
    <w:link w:val="NagwekZnak"/>
    <w:uiPriority w:val="99"/>
    <w:unhideWhenUsed/>
    <w:rsid w:val="00B912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127A"/>
    <w:rPr>
      <w:rFonts w:ascii="Calibri" w:eastAsia="Calibri" w:hAnsi="Calibri" w:cs="Calibri"/>
      <w:color w:val="000000"/>
      <w:sz w:val="22"/>
      <w:szCs w:val="22"/>
      <w:u w:color="000000"/>
    </w:rPr>
  </w:style>
  <w:style w:type="paragraph" w:styleId="Stopka">
    <w:name w:val="footer"/>
    <w:basedOn w:val="Normalny"/>
    <w:link w:val="StopkaZnak"/>
    <w:uiPriority w:val="99"/>
    <w:unhideWhenUsed/>
    <w:rsid w:val="00B912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127A"/>
    <w:rPr>
      <w:rFonts w:ascii="Calibri" w:eastAsia="Calibri" w:hAnsi="Calibri" w:cs="Calibri"/>
      <w:color w:val="000000"/>
      <w:sz w:val="22"/>
      <w:szCs w:val="22"/>
      <w:u w:color="000000"/>
    </w:rPr>
  </w:style>
  <w:style w:type="paragraph" w:styleId="Tekstdymka">
    <w:name w:val="Balloon Text"/>
    <w:basedOn w:val="Normalny"/>
    <w:link w:val="TekstdymkaZnak"/>
    <w:uiPriority w:val="99"/>
    <w:semiHidden/>
    <w:unhideWhenUsed/>
    <w:rsid w:val="00B42E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2EFA"/>
    <w:rPr>
      <w:rFonts w:ascii="Segoe UI" w:eastAsia="Calibri" w:hAnsi="Segoe UI" w:cs="Segoe UI"/>
      <w:color w:val="000000"/>
      <w:sz w:val="18"/>
      <w:szCs w:val="18"/>
      <w:u w:color="000000"/>
    </w:rPr>
  </w:style>
  <w:style w:type="character" w:styleId="Odwoaniedokomentarza">
    <w:name w:val="annotation reference"/>
    <w:basedOn w:val="Domylnaczcionkaakapitu"/>
    <w:uiPriority w:val="99"/>
    <w:semiHidden/>
    <w:unhideWhenUsed/>
    <w:rsid w:val="00114B7E"/>
    <w:rPr>
      <w:sz w:val="18"/>
      <w:szCs w:val="18"/>
    </w:rPr>
  </w:style>
  <w:style w:type="paragraph" w:styleId="Tekstkomentarza">
    <w:name w:val="annotation text"/>
    <w:basedOn w:val="Normalny"/>
    <w:link w:val="TekstkomentarzaZnak"/>
    <w:uiPriority w:val="99"/>
    <w:unhideWhenUsed/>
    <w:rsid w:val="00114B7E"/>
    <w:pPr>
      <w:spacing w:line="240" w:lineRule="auto"/>
    </w:pPr>
    <w:rPr>
      <w:sz w:val="24"/>
      <w:szCs w:val="24"/>
    </w:rPr>
  </w:style>
  <w:style w:type="character" w:customStyle="1" w:styleId="TekstkomentarzaZnak">
    <w:name w:val="Tekst komentarza Znak"/>
    <w:basedOn w:val="Domylnaczcionkaakapitu"/>
    <w:link w:val="Tekstkomentarza"/>
    <w:uiPriority w:val="99"/>
    <w:rsid w:val="00114B7E"/>
    <w:rPr>
      <w:rFonts w:ascii="Calibri" w:eastAsia="Calibri" w:hAnsi="Calibri" w:cs="Calibri"/>
      <w:color w:val="000000"/>
      <w:sz w:val="24"/>
      <w:szCs w:val="24"/>
      <w:u w:color="000000"/>
    </w:rPr>
  </w:style>
  <w:style w:type="paragraph" w:styleId="Tematkomentarza">
    <w:name w:val="annotation subject"/>
    <w:basedOn w:val="Tekstkomentarza"/>
    <w:next w:val="Tekstkomentarza"/>
    <w:link w:val="TematkomentarzaZnak"/>
    <w:uiPriority w:val="99"/>
    <w:semiHidden/>
    <w:unhideWhenUsed/>
    <w:rsid w:val="00114B7E"/>
    <w:rPr>
      <w:b/>
      <w:bCs/>
      <w:sz w:val="20"/>
      <w:szCs w:val="20"/>
    </w:rPr>
  </w:style>
  <w:style w:type="character" w:customStyle="1" w:styleId="TematkomentarzaZnak">
    <w:name w:val="Temat komentarza Znak"/>
    <w:basedOn w:val="TekstkomentarzaZnak"/>
    <w:link w:val="Tematkomentarza"/>
    <w:uiPriority w:val="99"/>
    <w:semiHidden/>
    <w:rsid w:val="00114B7E"/>
    <w:rPr>
      <w:rFonts w:ascii="Calibri" w:eastAsia="Calibri" w:hAnsi="Calibri" w:cs="Calibri"/>
      <w:b/>
      <w:bCs/>
      <w:color w:val="000000"/>
      <w:sz w:val="24"/>
      <w:szCs w:val="24"/>
      <w:u w:color="000000"/>
    </w:rPr>
  </w:style>
  <w:style w:type="paragraph" w:styleId="Poprawka">
    <w:name w:val="Revision"/>
    <w:hidden/>
    <w:uiPriority w:val="99"/>
    <w:semiHidden/>
    <w:rsid w:val="00515878"/>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rPr>
  </w:style>
  <w:style w:type="table" w:styleId="Tabela-Siatka">
    <w:name w:val="Table Grid"/>
    <w:basedOn w:val="Standardowy"/>
    <w:uiPriority w:val="39"/>
    <w:rsid w:val="00DF3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autoRedefine/>
    <w:uiPriority w:val="39"/>
    <w:unhideWhenUsed/>
    <w:rsid w:val="006E4662"/>
    <w:pPr>
      <w:pBdr>
        <w:top w:val="none" w:sz="0" w:space="0" w:color="auto"/>
        <w:left w:val="none" w:sz="0" w:space="0" w:color="auto"/>
        <w:bottom w:val="none" w:sz="0" w:space="0" w:color="auto"/>
        <w:right w:val="none" w:sz="0" w:space="0" w:color="auto"/>
        <w:between w:val="none" w:sz="0" w:space="0" w:color="auto"/>
        <w:bar w:val="none" w:sz="0" w:color="auto"/>
      </w:pBdr>
      <w:spacing w:after="100" w:line="259" w:lineRule="auto"/>
    </w:pPr>
    <w:rPr>
      <w:rFonts w:ascii="Tahoma" w:hAnsi="Tahoma" w:cs="Times New Roman"/>
      <w:color w:val="auto"/>
      <w:sz w:val="18"/>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EBA97-43D6-7941-B76B-43FF9628C937}">
  <ds:schemaRefs>
    <ds:schemaRef ds:uri="http://schemas.openxmlformats.org/officeDocument/2006/bibliography"/>
  </ds:schemaRefs>
</ds:datastoreItem>
</file>

<file path=customXml/itemProps2.xml><?xml version="1.0" encoding="utf-8"?>
<ds:datastoreItem xmlns:ds="http://schemas.openxmlformats.org/officeDocument/2006/customXml" ds:itemID="{69387601-A96D-5642-BB29-F9193CEA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2671</Words>
  <Characters>16029</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Malolepszy</dc:creator>
  <cp:lastModifiedBy>Justyna Mlak</cp:lastModifiedBy>
  <cp:revision>3</cp:revision>
  <cp:lastPrinted>2021-07-27T08:07:00Z</cp:lastPrinted>
  <dcterms:created xsi:type="dcterms:W3CDTF">2026-04-13T10:29:00Z</dcterms:created>
  <dcterms:modified xsi:type="dcterms:W3CDTF">2026-04-13T12:58:00Z</dcterms:modified>
</cp:coreProperties>
</file>